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C101" w14:textId="7A47DCE5" w:rsidR="00FD72BC" w:rsidRPr="002E38E5" w:rsidRDefault="005E5CD1">
      <w:pPr>
        <w:suppressAutoHyphens/>
        <w:spacing w:after="0" w:line="240" w:lineRule="auto"/>
        <w:jc w:val="center"/>
        <w:rPr>
          <w:rFonts w:ascii="Times New Roman" w:eastAsia="Times New Roman" w:hAnsi="Times New Roman" w:cs="Times New Roman"/>
          <w:b/>
          <w:sz w:val="24"/>
          <w:szCs w:val="24"/>
        </w:rPr>
      </w:pPr>
      <w:r w:rsidRPr="002E38E5">
        <w:rPr>
          <w:rFonts w:ascii="Times New Roman" w:eastAsia="Times New Roman" w:hAnsi="Times New Roman" w:cs="Times New Roman"/>
          <w:b/>
          <w:sz w:val="24"/>
          <w:szCs w:val="24"/>
        </w:rPr>
        <w:t xml:space="preserve">Village </w:t>
      </w:r>
      <w:r w:rsidR="002E717A" w:rsidRPr="002E38E5">
        <w:rPr>
          <w:rFonts w:ascii="Times New Roman" w:eastAsia="Times New Roman" w:hAnsi="Times New Roman" w:cs="Times New Roman"/>
          <w:b/>
          <w:sz w:val="24"/>
          <w:szCs w:val="24"/>
        </w:rPr>
        <w:t>of Marathon Board of Trustees</w:t>
      </w:r>
    </w:p>
    <w:p w14:paraId="433637F4" w14:textId="6E815770" w:rsidR="00FD72BC" w:rsidRPr="002E38E5" w:rsidRDefault="002E717A">
      <w:pPr>
        <w:suppressAutoHyphens/>
        <w:spacing w:after="0" w:line="240" w:lineRule="auto"/>
        <w:jc w:val="center"/>
        <w:rPr>
          <w:rFonts w:ascii="Times New Roman" w:eastAsia="Times New Roman" w:hAnsi="Times New Roman" w:cs="Times New Roman"/>
          <w:sz w:val="24"/>
          <w:szCs w:val="24"/>
        </w:rPr>
      </w:pPr>
      <w:r w:rsidRPr="002E38E5">
        <w:rPr>
          <w:rFonts w:ascii="Times New Roman" w:eastAsia="Times New Roman" w:hAnsi="Times New Roman" w:cs="Times New Roman"/>
          <w:sz w:val="24"/>
          <w:szCs w:val="24"/>
        </w:rPr>
        <w:t xml:space="preserve">Meeting on </w:t>
      </w:r>
      <w:r w:rsidR="009B147D">
        <w:rPr>
          <w:rFonts w:ascii="Times New Roman" w:eastAsia="Times New Roman" w:hAnsi="Times New Roman" w:cs="Times New Roman"/>
          <w:sz w:val="24"/>
          <w:szCs w:val="24"/>
        </w:rPr>
        <w:t>February 5, 2025</w:t>
      </w:r>
    </w:p>
    <w:p w14:paraId="24DE89AC" w14:textId="77777777" w:rsidR="00FD72BC" w:rsidRDefault="00FD72BC">
      <w:pPr>
        <w:suppressAutoHyphens/>
        <w:spacing w:after="0" w:line="240" w:lineRule="auto"/>
        <w:jc w:val="center"/>
        <w:rPr>
          <w:rFonts w:ascii="Times New Roman" w:eastAsia="Times New Roman" w:hAnsi="Times New Roman" w:cs="Times New Roman"/>
          <w:sz w:val="24"/>
        </w:rPr>
      </w:pPr>
    </w:p>
    <w:p w14:paraId="08544602" w14:textId="58F506AD" w:rsidR="00FD72BC" w:rsidRPr="004D3108" w:rsidRDefault="002E717A">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The regular meeting of the Village of Marathon Board of Trustees held at the Village Office, </w:t>
      </w:r>
      <w:proofErr w:type="gramStart"/>
      <w:r w:rsidRPr="004D3108">
        <w:rPr>
          <w:rFonts w:ascii="Times New Roman" w:eastAsia="Times New Roman" w:hAnsi="Times New Roman" w:cs="Times New Roman"/>
          <w:sz w:val="20"/>
          <w:szCs w:val="20"/>
        </w:rPr>
        <w:t>was called</w:t>
      </w:r>
      <w:proofErr w:type="gramEnd"/>
      <w:r w:rsidRPr="004D3108">
        <w:rPr>
          <w:rFonts w:ascii="Times New Roman" w:eastAsia="Times New Roman" w:hAnsi="Times New Roman" w:cs="Times New Roman"/>
          <w:sz w:val="20"/>
          <w:szCs w:val="20"/>
        </w:rPr>
        <w:t xml:space="preserve"> to order by Mayor Scott Chamberlin, at 7:</w:t>
      </w:r>
      <w:r w:rsidR="0080247E" w:rsidRPr="004D3108">
        <w:rPr>
          <w:rFonts w:ascii="Times New Roman" w:eastAsia="Times New Roman" w:hAnsi="Times New Roman" w:cs="Times New Roman"/>
          <w:sz w:val="20"/>
          <w:szCs w:val="20"/>
        </w:rPr>
        <w:t>00</w:t>
      </w:r>
      <w:r w:rsidRPr="004D3108">
        <w:rPr>
          <w:rFonts w:ascii="Times New Roman" w:eastAsia="Times New Roman" w:hAnsi="Times New Roman" w:cs="Times New Roman"/>
          <w:sz w:val="20"/>
          <w:szCs w:val="20"/>
        </w:rPr>
        <w:t xml:space="preserve"> p.m. </w:t>
      </w:r>
      <w:r w:rsidR="00F71D62" w:rsidRPr="004D3108">
        <w:rPr>
          <w:rFonts w:ascii="Times New Roman" w:eastAsia="Times New Roman" w:hAnsi="Times New Roman" w:cs="Times New Roman"/>
          <w:sz w:val="20"/>
          <w:szCs w:val="20"/>
        </w:rPr>
        <w:t>P</w:t>
      </w:r>
      <w:r w:rsidRPr="004D3108">
        <w:rPr>
          <w:rFonts w:ascii="Times New Roman" w:eastAsia="Times New Roman" w:hAnsi="Times New Roman" w:cs="Times New Roman"/>
          <w:sz w:val="20"/>
          <w:szCs w:val="20"/>
        </w:rPr>
        <w:t>resent were Trustee Canfield</w:t>
      </w:r>
      <w:r w:rsidR="0080247E" w:rsidRPr="004D3108">
        <w:rPr>
          <w:rFonts w:ascii="Times New Roman" w:eastAsia="Times New Roman" w:hAnsi="Times New Roman" w:cs="Times New Roman"/>
          <w:sz w:val="20"/>
          <w:szCs w:val="20"/>
        </w:rPr>
        <w:t>,</w:t>
      </w:r>
      <w:r w:rsidR="00E17414" w:rsidRPr="004D3108">
        <w:rPr>
          <w:rFonts w:ascii="Times New Roman" w:eastAsia="Times New Roman" w:hAnsi="Times New Roman" w:cs="Times New Roman"/>
          <w:sz w:val="20"/>
          <w:szCs w:val="20"/>
        </w:rPr>
        <w:t xml:space="preserve"> </w:t>
      </w:r>
      <w:r w:rsidR="00FE2A22" w:rsidRPr="004D3108">
        <w:rPr>
          <w:rFonts w:ascii="Times New Roman" w:eastAsia="Times New Roman" w:hAnsi="Times New Roman" w:cs="Times New Roman"/>
          <w:sz w:val="20"/>
          <w:szCs w:val="20"/>
        </w:rPr>
        <w:t>Trustee Light</w:t>
      </w:r>
      <w:r w:rsidR="00EE09A3" w:rsidRPr="004D3108">
        <w:rPr>
          <w:rFonts w:ascii="Times New Roman" w:eastAsia="Times New Roman" w:hAnsi="Times New Roman" w:cs="Times New Roman"/>
          <w:sz w:val="20"/>
          <w:szCs w:val="20"/>
        </w:rPr>
        <w:t xml:space="preserve">, </w:t>
      </w:r>
      <w:r w:rsidRPr="004D3108">
        <w:rPr>
          <w:rFonts w:ascii="Times New Roman" w:eastAsia="Times New Roman" w:hAnsi="Times New Roman" w:cs="Times New Roman"/>
          <w:sz w:val="20"/>
          <w:szCs w:val="20"/>
        </w:rPr>
        <w:t xml:space="preserve">Deputy Mayor </w:t>
      </w:r>
      <w:r w:rsidR="00494FAA" w:rsidRPr="004D3108">
        <w:rPr>
          <w:rFonts w:ascii="Times New Roman" w:eastAsia="Times New Roman" w:hAnsi="Times New Roman" w:cs="Times New Roman"/>
          <w:sz w:val="20"/>
          <w:szCs w:val="20"/>
        </w:rPr>
        <w:t>Fralick,</w:t>
      </w:r>
      <w:r w:rsidR="00FA2C38">
        <w:rPr>
          <w:rFonts w:ascii="Times New Roman" w:eastAsia="Times New Roman" w:hAnsi="Times New Roman" w:cs="Times New Roman"/>
          <w:sz w:val="20"/>
          <w:szCs w:val="20"/>
        </w:rPr>
        <w:t xml:space="preserve"> </w:t>
      </w:r>
      <w:r w:rsidR="002D065B">
        <w:rPr>
          <w:rFonts w:ascii="Times New Roman" w:eastAsia="Times New Roman" w:hAnsi="Times New Roman" w:cs="Times New Roman"/>
          <w:sz w:val="20"/>
          <w:szCs w:val="20"/>
        </w:rPr>
        <w:t xml:space="preserve">and </w:t>
      </w:r>
      <w:r w:rsidR="002D065B" w:rsidRPr="004D3108">
        <w:rPr>
          <w:rFonts w:ascii="Times New Roman" w:eastAsia="Times New Roman" w:hAnsi="Times New Roman" w:cs="Times New Roman"/>
          <w:sz w:val="20"/>
          <w:szCs w:val="20"/>
        </w:rPr>
        <w:t>Trustee</w:t>
      </w:r>
      <w:r w:rsidR="009A7AD8" w:rsidRPr="004D3108">
        <w:rPr>
          <w:rFonts w:ascii="Times New Roman" w:eastAsia="Times New Roman" w:hAnsi="Times New Roman" w:cs="Times New Roman"/>
          <w:sz w:val="20"/>
          <w:szCs w:val="20"/>
        </w:rPr>
        <w:t xml:space="preserve"> Dann;</w:t>
      </w:r>
      <w:r w:rsidR="00003F9E" w:rsidRPr="004D3108">
        <w:rPr>
          <w:rFonts w:ascii="Times New Roman" w:eastAsia="Times New Roman" w:hAnsi="Times New Roman" w:cs="Times New Roman"/>
          <w:sz w:val="20"/>
          <w:szCs w:val="20"/>
        </w:rPr>
        <w:t xml:space="preserve"> </w:t>
      </w:r>
      <w:r w:rsidR="005D7642" w:rsidRPr="004D3108">
        <w:rPr>
          <w:rFonts w:ascii="Times New Roman" w:eastAsia="Times New Roman" w:hAnsi="Times New Roman" w:cs="Times New Roman"/>
          <w:sz w:val="20"/>
          <w:szCs w:val="20"/>
        </w:rPr>
        <w:t>also</w:t>
      </w:r>
      <w:r w:rsidRPr="004D3108">
        <w:rPr>
          <w:rFonts w:ascii="Times New Roman" w:eastAsia="Times New Roman" w:hAnsi="Times New Roman" w:cs="Times New Roman"/>
          <w:sz w:val="20"/>
          <w:szCs w:val="20"/>
        </w:rPr>
        <w:t xml:space="preserve"> present was Clerk/Treasurer Padbury</w:t>
      </w:r>
      <w:r w:rsidR="00A609A8" w:rsidRPr="004D3108">
        <w:rPr>
          <w:rFonts w:ascii="Times New Roman" w:eastAsia="Times New Roman" w:hAnsi="Times New Roman" w:cs="Times New Roman"/>
          <w:sz w:val="20"/>
          <w:szCs w:val="20"/>
        </w:rPr>
        <w:t>.</w:t>
      </w:r>
      <w:r w:rsidR="00D03C4E" w:rsidRPr="004D3108">
        <w:rPr>
          <w:rFonts w:ascii="Times New Roman" w:eastAsia="Times New Roman" w:hAnsi="Times New Roman" w:cs="Times New Roman"/>
          <w:sz w:val="20"/>
          <w:szCs w:val="20"/>
        </w:rPr>
        <w:t xml:space="preserve"> </w:t>
      </w:r>
    </w:p>
    <w:p w14:paraId="240E68E2" w14:textId="77777777" w:rsidR="00FD72BC" w:rsidRPr="004D3108" w:rsidRDefault="00FD72BC">
      <w:pPr>
        <w:suppressAutoHyphens/>
        <w:spacing w:after="0" w:line="240" w:lineRule="auto"/>
        <w:rPr>
          <w:rFonts w:ascii="Times New Roman" w:eastAsia="Times New Roman" w:hAnsi="Times New Roman" w:cs="Times New Roman"/>
          <w:sz w:val="20"/>
          <w:szCs w:val="20"/>
        </w:rPr>
      </w:pPr>
    </w:p>
    <w:p w14:paraId="34638E2A" w14:textId="2440031C" w:rsidR="00AD6F93" w:rsidRPr="004D3108" w:rsidRDefault="00AD6F93" w:rsidP="00AD6F93">
      <w:pPr>
        <w:spacing w:after="0" w:line="100" w:lineRule="atLeast"/>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Motion made by </w:t>
      </w:r>
      <w:r w:rsidR="00173A3F" w:rsidRPr="004D3108">
        <w:rPr>
          <w:rFonts w:ascii="Times New Roman" w:eastAsia="Times New Roman" w:hAnsi="Times New Roman" w:cs="Times New Roman"/>
          <w:sz w:val="20"/>
          <w:szCs w:val="20"/>
        </w:rPr>
        <w:t xml:space="preserve">Trustee </w:t>
      </w:r>
      <w:r w:rsidR="00FA2C38">
        <w:rPr>
          <w:rFonts w:ascii="Times New Roman" w:eastAsia="Times New Roman" w:hAnsi="Times New Roman" w:cs="Times New Roman"/>
          <w:sz w:val="20"/>
          <w:szCs w:val="20"/>
        </w:rPr>
        <w:t>Light</w:t>
      </w:r>
      <w:r w:rsidRPr="004D3108">
        <w:rPr>
          <w:rFonts w:ascii="Times New Roman" w:eastAsia="Times New Roman" w:hAnsi="Times New Roman" w:cs="Times New Roman"/>
          <w:sz w:val="20"/>
          <w:szCs w:val="20"/>
        </w:rPr>
        <w:t xml:space="preserve"> and seconded by </w:t>
      </w:r>
      <w:r w:rsidR="00FA2C38">
        <w:rPr>
          <w:rFonts w:ascii="Times New Roman" w:eastAsia="Times New Roman" w:hAnsi="Times New Roman" w:cs="Times New Roman"/>
          <w:sz w:val="20"/>
          <w:szCs w:val="20"/>
        </w:rPr>
        <w:t>Deputy Mayor Fralick</w:t>
      </w:r>
      <w:r w:rsidRPr="004D3108">
        <w:rPr>
          <w:rFonts w:ascii="Times New Roman" w:eastAsia="Times New Roman" w:hAnsi="Times New Roman" w:cs="Times New Roman"/>
          <w:sz w:val="20"/>
          <w:szCs w:val="20"/>
        </w:rPr>
        <w:t xml:space="preserve"> to approve the minutes of the </w:t>
      </w:r>
      <w:r w:rsidR="009B147D">
        <w:rPr>
          <w:rFonts w:ascii="Times New Roman" w:eastAsia="Times New Roman" w:hAnsi="Times New Roman" w:cs="Times New Roman"/>
          <w:sz w:val="20"/>
          <w:szCs w:val="20"/>
        </w:rPr>
        <w:t>January 15</w:t>
      </w:r>
      <w:r w:rsidR="00173A3F" w:rsidRPr="004D3108">
        <w:rPr>
          <w:rFonts w:ascii="Times New Roman" w:eastAsia="Times New Roman" w:hAnsi="Times New Roman" w:cs="Times New Roman"/>
          <w:sz w:val="20"/>
          <w:szCs w:val="20"/>
        </w:rPr>
        <w:t xml:space="preserve">, </w:t>
      </w:r>
      <w:r w:rsidR="00F0619A" w:rsidRPr="004D3108">
        <w:rPr>
          <w:rFonts w:ascii="Times New Roman" w:eastAsia="Times New Roman" w:hAnsi="Times New Roman" w:cs="Times New Roman"/>
          <w:sz w:val="20"/>
          <w:szCs w:val="20"/>
        </w:rPr>
        <w:t>202</w:t>
      </w:r>
      <w:r w:rsidR="009B147D">
        <w:rPr>
          <w:rFonts w:ascii="Times New Roman" w:eastAsia="Times New Roman" w:hAnsi="Times New Roman" w:cs="Times New Roman"/>
          <w:sz w:val="20"/>
          <w:szCs w:val="20"/>
        </w:rPr>
        <w:t>5</w:t>
      </w:r>
      <w:r w:rsidR="00F0619A" w:rsidRPr="004D3108">
        <w:rPr>
          <w:rFonts w:ascii="Times New Roman" w:eastAsia="Times New Roman" w:hAnsi="Times New Roman" w:cs="Times New Roman"/>
          <w:sz w:val="20"/>
          <w:szCs w:val="20"/>
        </w:rPr>
        <w:t>,</w:t>
      </w:r>
      <w:r w:rsidRPr="004D3108">
        <w:rPr>
          <w:rFonts w:ascii="Times New Roman" w:eastAsia="Times New Roman" w:hAnsi="Times New Roman" w:cs="Times New Roman"/>
          <w:sz w:val="20"/>
          <w:szCs w:val="20"/>
        </w:rPr>
        <w:t xml:space="preserve"> meeting. </w:t>
      </w:r>
    </w:p>
    <w:p w14:paraId="5152ED8B" w14:textId="77777777" w:rsidR="00AD6F93" w:rsidRPr="004D3108" w:rsidRDefault="00AD6F93">
      <w:pPr>
        <w:suppressAutoHyphens/>
        <w:spacing w:after="0" w:line="240" w:lineRule="auto"/>
        <w:rPr>
          <w:rFonts w:ascii="Times New Roman" w:eastAsia="Times New Roman" w:hAnsi="Times New Roman" w:cs="Times New Roman"/>
          <w:sz w:val="20"/>
          <w:szCs w:val="20"/>
        </w:rPr>
      </w:pPr>
    </w:p>
    <w:p w14:paraId="1224E81C" w14:textId="77777777" w:rsidR="00791622" w:rsidRDefault="00791622" w:rsidP="00FE2A22">
      <w:pPr>
        <w:suppressAutoHyphens/>
        <w:spacing w:after="0" w:line="240" w:lineRule="auto"/>
        <w:rPr>
          <w:rFonts w:ascii="Times New Roman" w:eastAsia="Times New Roman" w:hAnsi="Times New Roman" w:cs="Times New Roman"/>
          <w:sz w:val="20"/>
          <w:szCs w:val="20"/>
        </w:rPr>
      </w:pPr>
    </w:p>
    <w:p w14:paraId="0C23C177" w14:textId="1A3EEFF3" w:rsidR="00791622" w:rsidRDefault="00791622" w:rsidP="00FE2A22">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Mayor Chamberlin received an email dated 12/18/24 f</w:t>
      </w:r>
      <w:r w:rsidR="009F74E3">
        <w:rPr>
          <w:rFonts w:ascii="Times New Roman" w:eastAsia="Times New Roman" w:hAnsi="Times New Roman" w:cs="Times New Roman"/>
          <w:sz w:val="20"/>
          <w:szCs w:val="20"/>
        </w:rPr>
        <w:t>rom</w:t>
      </w:r>
      <w:r>
        <w:rPr>
          <w:rFonts w:ascii="Times New Roman" w:eastAsia="Times New Roman" w:hAnsi="Times New Roman" w:cs="Times New Roman"/>
          <w:sz w:val="20"/>
          <w:szCs w:val="20"/>
        </w:rPr>
        <w:t xml:space="preserve"> Ella Diiorio</w:t>
      </w:r>
      <w:r w:rsidR="00D46F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(Cortland County Housing Authority) concerning a red light flashing on the sewer lift station located at 37 Galatia St</w:t>
      </w:r>
      <w:r w:rsidR="009B147D">
        <w:rPr>
          <w:rFonts w:ascii="Times New Roman" w:eastAsia="Times New Roman" w:hAnsi="Times New Roman" w:cs="Times New Roman"/>
          <w:sz w:val="20"/>
          <w:szCs w:val="20"/>
        </w:rPr>
        <w:t>, which was handed out to Board members</w:t>
      </w:r>
      <w:proofErr w:type="gramStart"/>
      <w:r w:rsidR="009B147D">
        <w:rPr>
          <w:rFonts w:ascii="Times New Roman" w:eastAsia="Times New Roman" w:hAnsi="Times New Roman" w:cs="Times New Roman"/>
          <w:sz w:val="20"/>
          <w:szCs w:val="20"/>
        </w:rPr>
        <w:t xml:space="preserve">.  </w:t>
      </w:r>
      <w:proofErr w:type="gramEnd"/>
      <w:r w:rsidR="009B147D">
        <w:rPr>
          <w:rFonts w:ascii="Times New Roman" w:eastAsia="Times New Roman" w:hAnsi="Times New Roman" w:cs="Times New Roman"/>
          <w:sz w:val="20"/>
          <w:szCs w:val="20"/>
        </w:rPr>
        <w:t xml:space="preserve">Mayor Chamberlin called Ella after getting the email and left </w:t>
      </w:r>
      <w:r w:rsidR="002D065B">
        <w:rPr>
          <w:rFonts w:ascii="Times New Roman" w:eastAsia="Times New Roman" w:hAnsi="Times New Roman" w:cs="Times New Roman"/>
          <w:sz w:val="20"/>
          <w:szCs w:val="20"/>
        </w:rPr>
        <w:t>a message</w:t>
      </w:r>
      <w:r w:rsidR="009B147D">
        <w:rPr>
          <w:rFonts w:ascii="Times New Roman" w:eastAsia="Times New Roman" w:hAnsi="Times New Roman" w:cs="Times New Roman"/>
          <w:sz w:val="20"/>
          <w:szCs w:val="20"/>
        </w:rPr>
        <w:t xml:space="preserve"> to call him</w:t>
      </w:r>
      <w:proofErr w:type="gramStart"/>
      <w:r w:rsidR="009B147D">
        <w:rPr>
          <w:rFonts w:ascii="Times New Roman" w:eastAsia="Times New Roman" w:hAnsi="Times New Roman" w:cs="Times New Roman"/>
          <w:sz w:val="20"/>
          <w:szCs w:val="20"/>
        </w:rPr>
        <w:t xml:space="preserve">.  </w:t>
      </w:r>
      <w:proofErr w:type="gramEnd"/>
      <w:r w:rsidR="009B147D">
        <w:rPr>
          <w:rFonts w:ascii="Times New Roman" w:eastAsia="Times New Roman" w:hAnsi="Times New Roman" w:cs="Times New Roman"/>
          <w:sz w:val="20"/>
          <w:szCs w:val="20"/>
        </w:rPr>
        <w:t xml:space="preserve">He never received a call </w:t>
      </w:r>
      <w:r w:rsidR="002D065B">
        <w:rPr>
          <w:rFonts w:ascii="Times New Roman" w:eastAsia="Times New Roman" w:hAnsi="Times New Roman" w:cs="Times New Roman"/>
          <w:sz w:val="20"/>
          <w:szCs w:val="20"/>
        </w:rPr>
        <w:t>back,</w:t>
      </w:r>
      <w:r w:rsidR="009B147D">
        <w:rPr>
          <w:rFonts w:ascii="Times New Roman" w:eastAsia="Times New Roman" w:hAnsi="Times New Roman" w:cs="Times New Roman"/>
          <w:sz w:val="20"/>
          <w:szCs w:val="20"/>
        </w:rPr>
        <w:t xml:space="preserve"> so he called her </w:t>
      </w:r>
      <w:r w:rsidR="008C297A">
        <w:rPr>
          <w:rFonts w:ascii="Times New Roman" w:eastAsia="Times New Roman" w:hAnsi="Times New Roman" w:cs="Times New Roman"/>
          <w:sz w:val="20"/>
          <w:szCs w:val="20"/>
        </w:rPr>
        <w:t>on 1</w:t>
      </w:r>
      <w:r w:rsidR="009B147D">
        <w:rPr>
          <w:rFonts w:ascii="Times New Roman" w:eastAsia="Times New Roman" w:hAnsi="Times New Roman" w:cs="Times New Roman"/>
          <w:sz w:val="20"/>
          <w:szCs w:val="20"/>
        </w:rPr>
        <w:t xml:space="preserve">/30/25 they discussed the </w:t>
      </w:r>
      <w:r w:rsidR="002D065B">
        <w:rPr>
          <w:rFonts w:ascii="Times New Roman" w:eastAsia="Times New Roman" w:hAnsi="Times New Roman" w:cs="Times New Roman"/>
          <w:sz w:val="20"/>
          <w:szCs w:val="20"/>
        </w:rPr>
        <w:t>issue,</w:t>
      </w:r>
      <w:r w:rsidR="009B147D">
        <w:rPr>
          <w:rFonts w:ascii="Times New Roman" w:eastAsia="Times New Roman" w:hAnsi="Times New Roman" w:cs="Times New Roman"/>
          <w:sz w:val="20"/>
          <w:szCs w:val="20"/>
        </w:rPr>
        <w:t xml:space="preserve"> and Ella informed the </w:t>
      </w:r>
      <w:r w:rsidR="002D065B">
        <w:rPr>
          <w:rFonts w:ascii="Times New Roman" w:eastAsia="Times New Roman" w:hAnsi="Times New Roman" w:cs="Times New Roman"/>
          <w:sz w:val="20"/>
          <w:szCs w:val="20"/>
        </w:rPr>
        <w:t>mayor</w:t>
      </w:r>
      <w:r w:rsidR="009B147D">
        <w:rPr>
          <w:rFonts w:ascii="Times New Roman" w:eastAsia="Times New Roman" w:hAnsi="Times New Roman" w:cs="Times New Roman"/>
          <w:sz w:val="20"/>
          <w:szCs w:val="20"/>
        </w:rPr>
        <w:t xml:space="preserve"> that a new pump had been purchased and installed</w:t>
      </w:r>
      <w:proofErr w:type="gramStart"/>
      <w:r w:rsidR="009B147D">
        <w:rPr>
          <w:rFonts w:ascii="Times New Roman" w:eastAsia="Times New Roman" w:hAnsi="Times New Roman" w:cs="Times New Roman"/>
          <w:sz w:val="20"/>
          <w:szCs w:val="20"/>
        </w:rPr>
        <w:t xml:space="preserve">.  </w:t>
      </w:r>
      <w:proofErr w:type="gramEnd"/>
      <w:r w:rsidR="009B147D">
        <w:rPr>
          <w:rFonts w:ascii="Times New Roman" w:eastAsia="Times New Roman" w:hAnsi="Times New Roman" w:cs="Times New Roman"/>
          <w:sz w:val="20"/>
          <w:szCs w:val="20"/>
        </w:rPr>
        <w:t>The Village is no</w:t>
      </w:r>
      <w:r w:rsidR="008C297A">
        <w:rPr>
          <w:rFonts w:ascii="Times New Roman" w:eastAsia="Times New Roman" w:hAnsi="Times New Roman" w:cs="Times New Roman"/>
          <w:sz w:val="20"/>
          <w:szCs w:val="20"/>
        </w:rPr>
        <w:t>t</w:t>
      </w:r>
      <w:r w:rsidR="009B147D">
        <w:rPr>
          <w:rFonts w:ascii="Times New Roman" w:eastAsia="Times New Roman" w:hAnsi="Times New Roman" w:cs="Times New Roman"/>
          <w:sz w:val="20"/>
          <w:szCs w:val="20"/>
        </w:rPr>
        <w:t xml:space="preserve"> taking responsibility for the pump station.</w:t>
      </w:r>
    </w:p>
    <w:p w14:paraId="05CEFA58" w14:textId="77777777" w:rsidR="00791622" w:rsidRDefault="00791622" w:rsidP="00FE2A22">
      <w:pPr>
        <w:suppressAutoHyphens/>
        <w:spacing w:after="0" w:line="240" w:lineRule="auto"/>
        <w:rPr>
          <w:rFonts w:ascii="Times New Roman" w:eastAsia="Times New Roman" w:hAnsi="Times New Roman" w:cs="Times New Roman"/>
          <w:sz w:val="20"/>
          <w:szCs w:val="20"/>
        </w:rPr>
      </w:pPr>
    </w:p>
    <w:p w14:paraId="4283B946" w14:textId="0307FCEA" w:rsidR="00D24983" w:rsidRDefault="00FD1F34" w:rsidP="00FE2A22">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t>
      </w:r>
      <w:r w:rsidR="00DF6131">
        <w:rPr>
          <w:rFonts w:ascii="Times New Roman" w:eastAsia="Times New Roman" w:hAnsi="Times New Roman" w:cs="Times New Roman"/>
          <w:sz w:val="20"/>
          <w:szCs w:val="20"/>
        </w:rPr>
        <w:t>TP Upgrade</w:t>
      </w:r>
    </w:p>
    <w:p w14:paraId="06877366" w14:textId="60BE61EA" w:rsidR="00D46FDA" w:rsidRDefault="00D46FDA" w:rsidP="00D46FDA">
      <w:pPr>
        <w:pStyle w:val="BodyText"/>
        <w:spacing w:after="0"/>
        <w:rPr>
          <w:b/>
          <w:bCs/>
          <w:sz w:val="22"/>
          <w:szCs w:val="22"/>
        </w:rPr>
      </w:pPr>
    </w:p>
    <w:p w14:paraId="0BB65B40" w14:textId="2DC9561C" w:rsidR="009B147D" w:rsidRPr="009B147D" w:rsidRDefault="009B147D" w:rsidP="00D46FDA">
      <w:pPr>
        <w:pStyle w:val="BodyText"/>
        <w:spacing w:after="0"/>
        <w:rPr>
          <w:sz w:val="22"/>
          <w:szCs w:val="22"/>
        </w:rPr>
      </w:pPr>
      <w:r>
        <w:rPr>
          <w:sz w:val="22"/>
          <w:szCs w:val="22"/>
        </w:rPr>
        <w:t>President Trump has frozen all federal funding opportunities</w:t>
      </w:r>
      <w:proofErr w:type="gramStart"/>
      <w:r>
        <w:rPr>
          <w:sz w:val="22"/>
          <w:szCs w:val="22"/>
        </w:rPr>
        <w:t xml:space="preserve">.  </w:t>
      </w:r>
      <w:proofErr w:type="gramEnd"/>
      <w:r>
        <w:rPr>
          <w:sz w:val="22"/>
          <w:szCs w:val="22"/>
        </w:rPr>
        <w:t>This may affect the Molinaro grant that was awarded last year, because the 2024 federal budget has not been passed</w:t>
      </w:r>
      <w:proofErr w:type="gramStart"/>
      <w:r>
        <w:rPr>
          <w:sz w:val="22"/>
          <w:szCs w:val="22"/>
        </w:rPr>
        <w:t xml:space="preserve">.  </w:t>
      </w:r>
      <w:proofErr w:type="gramEnd"/>
      <w:r>
        <w:rPr>
          <w:sz w:val="22"/>
          <w:szCs w:val="22"/>
        </w:rPr>
        <w:t>Mayor Chamberlin call</w:t>
      </w:r>
      <w:r w:rsidR="002D065B">
        <w:rPr>
          <w:sz w:val="22"/>
          <w:szCs w:val="22"/>
        </w:rPr>
        <w:t>ed</w:t>
      </w:r>
      <w:r>
        <w:rPr>
          <w:sz w:val="22"/>
          <w:szCs w:val="22"/>
        </w:rPr>
        <w:t xml:space="preserve"> Hal Mcabe who is now working </w:t>
      </w:r>
      <w:r w:rsidR="002D065B">
        <w:rPr>
          <w:sz w:val="22"/>
          <w:szCs w:val="22"/>
        </w:rPr>
        <w:t xml:space="preserve">in </w:t>
      </w:r>
      <w:r>
        <w:rPr>
          <w:sz w:val="22"/>
          <w:szCs w:val="22"/>
        </w:rPr>
        <w:t>Congressman Josh Riley’s office in Binghamton</w:t>
      </w:r>
      <w:proofErr w:type="gramStart"/>
      <w:r>
        <w:rPr>
          <w:sz w:val="22"/>
          <w:szCs w:val="22"/>
        </w:rPr>
        <w:t xml:space="preserve">.  </w:t>
      </w:r>
      <w:proofErr w:type="gramEnd"/>
      <w:r>
        <w:rPr>
          <w:sz w:val="22"/>
          <w:szCs w:val="22"/>
        </w:rPr>
        <w:t>Mr. Mcabe feels that with the current situation the Village will not receive the $1.25M in grant funds</w:t>
      </w:r>
      <w:proofErr w:type="gramStart"/>
      <w:r>
        <w:rPr>
          <w:sz w:val="22"/>
          <w:szCs w:val="22"/>
        </w:rPr>
        <w:t xml:space="preserve">.  </w:t>
      </w:r>
      <w:proofErr w:type="gramEnd"/>
      <w:r w:rsidR="00030F1C">
        <w:rPr>
          <w:sz w:val="22"/>
          <w:szCs w:val="22"/>
        </w:rPr>
        <w:t>Hal M. will talk to Congressman Riley about our grant and set up a meeting with the Congressman and Mayor Chamberlin.</w:t>
      </w:r>
    </w:p>
    <w:p w14:paraId="7A03B1E3" w14:textId="77777777" w:rsidR="009B147D" w:rsidRDefault="009B147D" w:rsidP="00D46FDA">
      <w:pPr>
        <w:pStyle w:val="BodyText"/>
        <w:spacing w:after="0"/>
        <w:rPr>
          <w:b/>
          <w:bCs/>
          <w:sz w:val="22"/>
          <w:szCs w:val="22"/>
        </w:rPr>
      </w:pPr>
    </w:p>
    <w:p w14:paraId="687CF343" w14:textId="0F8CB525" w:rsidR="00845670" w:rsidRDefault="00030F1C" w:rsidP="002175C1">
      <w:pPr>
        <w:suppressAutoHyphens/>
        <w:spacing w:after="0" w:line="240" w:lineRule="auto"/>
        <w:rPr>
          <w:rFonts w:ascii="Times New Roman" w:eastAsia="Times New Roman" w:hAnsi="Times New Roman" w:cs="Times New Roman"/>
        </w:rPr>
      </w:pPr>
      <w:r w:rsidRPr="00030F1C">
        <w:rPr>
          <w:rFonts w:ascii="Times New Roman" w:eastAsia="Times New Roman" w:hAnsi="Times New Roman" w:cs="Times New Roman"/>
        </w:rPr>
        <w:t>The Village</w:t>
      </w:r>
      <w:r w:rsidR="008C297A">
        <w:rPr>
          <w:rFonts w:ascii="Times New Roman" w:eastAsia="Times New Roman" w:hAnsi="Times New Roman" w:cs="Times New Roman"/>
        </w:rPr>
        <w:t xml:space="preserve"> will</w:t>
      </w:r>
      <w:r w:rsidRPr="00030F1C">
        <w:rPr>
          <w:rFonts w:ascii="Times New Roman" w:eastAsia="Times New Roman" w:hAnsi="Times New Roman" w:cs="Times New Roman"/>
        </w:rPr>
        <w:t xml:space="preserve"> only be able to complete Phase 1 of the WWTP Upgrade</w:t>
      </w:r>
      <w:r>
        <w:rPr>
          <w:rFonts w:ascii="Times New Roman" w:eastAsia="Times New Roman" w:hAnsi="Times New Roman" w:cs="Times New Roman"/>
        </w:rPr>
        <w:t>,</w:t>
      </w:r>
      <w:r w:rsidRPr="00030F1C">
        <w:rPr>
          <w:rFonts w:ascii="Times New Roman" w:eastAsia="Times New Roman" w:hAnsi="Times New Roman" w:cs="Times New Roman"/>
        </w:rPr>
        <w:t xml:space="preserve"> at this time until we get more funding.</w:t>
      </w:r>
    </w:p>
    <w:p w14:paraId="45F6A39A" w14:textId="77777777" w:rsidR="00030F1C" w:rsidRDefault="00030F1C" w:rsidP="002175C1">
      <w:pPr>
        <w:suppressAutoHyphens/>
        <w:spacing w:after="0" w:line="240" w:lineRule="auto"/>
        <w:rPr>
          <w:rFonts w:ascii="Times New Roman" w:eastAsia="Times New Roman" w:hAnsi="Times New Roman" w:cs="Times New Roman"/>
        </w:rPr>
      </w:pPr>
    </w:p>
    <w:p w14:paraId="70E407D9" w14:textId="46941BE9" w:rsidR="00030F1C" w:rsidRDefault="00030F1C" w:rsidP="002175C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Jordan finally met with Mike Ryan concerning his Water Certification.</w:t>
      </w:r>
    </w:p>
    <w:p w14:paraId="79231537" w14:textId="77777777" w:rsidR="00030F1C" w:rsidRDefault="00030F1C" w:rsidP="002175C1">
      <w:pPr>
        <w:suppressAutoHyphens/>
        <w:spacing w:after="0" w:line="240" w:lineRule="auto"/>
        <w:rPr>
          <w:rFonts w:ascii="Times New Roman" w:eastAsia="Times New Roman" w:hAnsi="Times New Roman" w:cs="Times New Roman"/>
        </w:rPr>
      </w:pPr>
    </w:p>
    <w:p w14:paraId="484DD156" w14:textId="4DA7010B" w:rsidR="00030F1C" w:rsidRDefault="00030F1C" w:rsidP="002175C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Board discussed the proposal MAVAC presented at the last meeting</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Trustee Fralick asked “How many Village residents were transported by MAVAC compared to other communities</w:t>
      </w:r>
      <w:r w:rsidR="002D065B">
        <w:rPr>
          <w:rFonts w:ascii="Times New Roman" w:eastAsia="Times New Roman" w:hAnsi="Times New Roman" w:cs="Times New Roman"/>
        </w:rPr>
        <w:t>?”</w:t>
      </w:r>
      <w:r>
        <w:rPr>
          <w:rFonts w:ascii="Times New Roman" w:eastAsia="Times New Roman" w:hAnsi="Times New Roman" w:cs="Times New Roman"/>
        </w:rPr>
        <w:t xml:space="preserve">  Mayor Chamberlin stated th</w:t>
      </w:r>
      <w:r w:rsidR="008C297A">
        <w:rPr>
          <w:rFonts w:ascii="Times New Roman" w:eastAsia="Times New Roman" w:hAnsi="Times New Roman" w:cs="Times New Roman"/>
        </w:rPr>
        <w:t>at</w:t>
      </w:r>
      <w:r>
        <w:rPr>
          <w:rFonts w:ascii="Times New Roman" w:eastAsia="Times New Roman" w:hAnsi="Times New Roman" w:cs="Times New Roman"/>
        </w:rPr>
        <w:t xml:space="preserve"> 1 in </w:t>
      </w:r>
      <w:r w:rsidR="002D065B">
        <w:rPr>
          <w:rFonts w:ascii="Times New Roman" w:eastAsia="Times New Roman" w:hAnsi="Times New Roman" w:cs="Times New Roman"/>
        </w:rPr>
        <w:t>4 were</w:t>
      </w:r>
      <w:r>
        <w:rPr>
          <w:rFonts w:ascii="Times New Roman" w:eastAsia="Times New Roman" w:hAnsi="Times New Roman" w:cs="Times New Roman"/>
        </w:rPr>
        <w:t xml:space="preserve"> non</w:t>
      </w:r>
      <w:r w:rsidR="008C297A">
        <w:rPr>
          <w:rFonts w:ascii="Times New Roman" w:eastAsia="Times New Roman" w:hAnsi="Times New Roman" w:cs="Times New Roman"/>
        </w:rPr>
        <w:t>-town</w:t>
      </w:r>
      <w:r>
        <w:rPr>
          <w:rFonts w:ascii="Times New Roman" w:eastAsia="Times New Roman" w:hAnsi="Times New Roman" w:cs="Times New Roman"/>
        </w:rPr>
        <w:t xml:space="preserve"> residents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Mayor Chamberlin is suggesting that if we help with the cost of the sewer line going to their </w:t>
      </w:r>
      <w:r w:rsidR="002D065B">
        <w:rPr>
          <w:rFonts w:ascii="Times New Roman" w:eastAsia="Times New Roman" w:hAnsi="Times New Roman" w:cs="Times New Roman"/>
        </w:rPr>
        <w:t>building,</w:t>
      </w:r>
      <w:r>
        <w:rPr>
          <w:rFonts w:ascii="Times New Roman" w:eastAsia="Times New Roman" w:hAnsi="Times New Roman" w:cs="Times New Roman"/>
        </w:rPr>
        <w:t xml:space="preserve"> they could offer a discount to Village residents.</w:t>
      </w:r>
    </w:p>
    <w:p w14:paraId="3EAD7742" w14:textId="77777777" w:rsidR="00030F1C" w:rsidRDefault="00030F1C" w:rsidP="002175C1">
      <w:pPr>
        <w:suppressAutoHyphens/>
        <w:spacing w:after="0" w:line="240" w:lineRule="auto"/>
        <w:rPr>
          <w:rFonts w:ascii="Times New Roman" w:eastAsia="Times New Roman" w:hAnsi="Times New Roman" w:cs="Times New Roman"/>
        </w:rPr>
      </w:pPr>
    </w:p>
    <w:p w14:paraId="61428A57" w14:textId="5B541724" w:rsidR="00030F1C" w:rsidRDefault="00030F1C" w:rsidP="002175C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NYPA is asking their board for a rate increase</w:t>
      </w:r>
      <w:r w:rsidR="00CD2454">
        <w:rPr>
          <w:rFonts w:ascii="Times New Roman" w:eastAsia="Times New Roman" w:hAnsi="Times New Roman" w:cs="Times New Roman"/>
        </w:rPr>
        <w:t xml:space="preserve"> from $12.88/megawatt hour to $33.05/megawatt hour over four years</w:t>
      </w:r>
      <w:proofErr w:type="gramStart"/>
      <w:r w:rsidR="00CD2454">
        <w:rPr>
          <w:rFonts w:ascii="Times New Roman" w:eastAsia="Times New Roman" w:hAnsi="Times New Roman" w:cs="Times New Roman"/>
        </w:rPr>
        <w:t>.</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Jim Stoke, president of MEUA, is asking the municipalities in their membership to </w:t>
      </w:r>
      <w:r w:rsidR="002D065B">
        <w:rPr>
          <w:rFonts w:ascii="Times New Roman" w:eastAsia="Times New Roman" w:hAnsi="Times New Roman" w:cs="Times New Roman"/>
        </w:rPr>
        <w:t>support MEUA</w:t>
      </w:r>
      <w:r>
        <w:rPr>
          <w:rFonts w:ascii="Times New Roman" w:eastAsia="Times New Roman" w:hAnsi="Times New Roman" w:cs="Times New Roman"/>
        </w:rPr>
        <w:t xml:space="preserve"> </w:t>
      </w:r>
      <w:r w:rsidR="00CD2454">
        <w:rPr>
          <w:rFonts w:ascii="Times New Roman" w:eastAsia="Times New Roman" w:hAnsi="Times New Roman" w:cs="Times New Roman"/>
        </w:rPr>
        <w:t xml:space="preserve">in fighting the rate </w:t>
      </w:r>
      <w:r w:rsidR="002D065B">
        <w:rPr>
          <w:rFonts w:ascii="Times New Roman" w:eastAsia="Times New Roman" w:hAnsi="Times New Roman" w:cs="Times New Roman"/>
        </w:rPr>
        <w:t>increase.</w:t>
      </w:r>
      <w:r w:rsidR="00CD2454">
        <w:rPr>
          <w:rFonts w:ascii="Times New Roman" w:eastAsia="Times New Roman" w:hAnsi="Times New Roman" w:cs="Times New Roman"/>
        </w:rPr>
        <w:t xml:space="preserve"> Mr. Stokes ask</w:t>
      </w:r>
      <w:r w:rsidR="002D065B">
        <w:rPr>
          <w:rFonts w:ascii="Times New Roman" w:eastAsia="Times New Roman" w:hAnsi="Times New Roman" w:cs="Times New Roman"/>
        </w:rPr>
        <w:t>ed</w:t>
      </w:r>
      <w:r w:rsidR="00CD2454">
        <w:rPr>
          <w:rFonts w:ascii="Times New Roman" w:eastAsia="Times New Roman" w:hAnsi="Times New Roman" w:cs="Times New Roman"/>
        </w:rPr>
        <w:t xml:space="preserve"> the board to pass a resolution protesting the rate increase and send a letter to the NYPA Board.</w:t>
      </w:r>
      <w:r>
        <w:rPr>
          <w:rFonts w:ascii="Times New Roman" w:eastAsia="Times New Roman" w:hAnsi="Times New Roman" w:cs="Times New Roman"/>
        </w:rPr>
        <w:t xml:space="preserve"> </w:t>
      </w:r>
    </w:p>
    <w:p w14:paraId="3CB45E04" w14:textId="77777777" w:rsidR="00775978" w:rsidRDefault="00775978" w:rsidP="002175C1">
      <w:pPr>
        <w:suppressAutoHyphens/>
        <w:spacing w:after="0" w:line="240" w:lineRule="auto"/>
        <w:rPr>
          <w:rFonts w:ascii="Times New Roman" w:eastAsia="Times New Roman" w:hAnsi="Times New Roman" w:cs="Times New Roman"/>
        </w:rPr>
      </w:pPr>
    </w:p>
    <w:p w14:paraId="61309983" w14:textId="77ABADC3" w:rsidR="00775978" w:rsidRDefault="00775978" w:rsidP="002175C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Motion made by Trustee Canfield, seconded by Trustee Dann to adopt the following Resolution:</w:t>
      </w:r>
    </w:p>
    <w:p w14:paraId="147A73B8" w14:textId="77777777" w:rsidR="00775978" w:rsidRDefault="00775978" w:rsidP="002175C1">
      <w:pPr>
        <w:suppressAutoHyphens/>
        <w:spacing w:after="0" w:line="240" w:lineRule="auto"/>
        <w:rPr>
          <w:rFonts w:ascii="Times New Roman" w:eastAsia="Times New Roman" w:hAnsi="Times New Roman" w:cs="Times New Roman"/>
        </w:rPr>
      </w:pPr>
    </w:p>
    <w:p w14:paraId="3A5DBDA5" w14:textId="77777777" w:rsidR="00775978" w:rsidRDefault="00775978" w:rsidP="002175C1">
      <w:pPr>
        <w:suppressAutoHyphens/>
        <w:spacing w:after="0" w:line="240" w:lineRule="auto"/>
        <w:rPr>
          <w:rFonts w:ascii="Times New Roman" w:eastAsia="Times New Roman" w:hAnsi="Times New Roman" w:cs="Times New Roman"/>
        </w:rPr>
      </w:pPr>
    </w:p>
    <w:p w14:paraId="1AE46CA2" w14:textId="58064892" w:rsidR="00775978" w:rsidRPr="00775978" w:rsidRDefault="00775978" w:rsidP="00775978">
      <w:pPr>
        <w:pStyle w:val="BodyText"/>
        <w:ind w:left="576" w:right="576"/>
        <w:jc w:val="center"/>
        <w:rPr>
          <w:rFonts w:cs="Times New Roman"/>
          <w:b/>
          <w:bCs/>
          <w:sz w:val="22"/>
          <w:szCs w:val="22"/>
        </w:rPr>
      </w:pPr>
      <w:r w:rsidRPr="00775978">
        <w:rPr>
          <w:rFonts w:cs="Times New Roman"/>
          <w:b/>
          <w:bCs/>
          <w:sz w:val="22"/>
          <w:szCs w:val="22"/>
        </w:rPr>
        <w:t>RESOLUTION  NO. 25-1</w:t>
      </w:r>
    </w:p>
    <w:p w14:paraId="4BB5CF4C" w14:textId="77777777" w:rsidR="00775978" w:rsidRPr="00775978" w:rsidRDefault="00775978" w:rsidP="00775978">
      <w:pPr>
        <w:pStyle w:val="Title"/>
        <w:jc w:val="center"/>
        <w:rPr>
          <w:rFonts w:ascii="Times New Roman" w:hAnsi="Times New Roman" w:cs="Times New Roman"/>
          <w:b/>
          <w:bCs/>
          <w:iCs/>
          <w:sz w:val="22"/>
          <w:szCs w:val="22"/>
        </w:rPr>
      </w:pPr>
      <w:r w:rsidRPr="00775978">
        <w:rPr>
          <w:rFonts w:ascii="Times New Roman" w:hAnsi="Times New Roman" w:cs="Times New Roman"/>
          <w:b/>
          <w:bCs/>
          <w:iCs/>
          <w:sz w:val="22"/>
          <w:szCs w:val="22"/>
        </w:rPr>
        <w:t>RESOLUTION EXPRESSING OPPOSITION</w:t>
      </w:r>
    </w:p>
    <w:p w14:paraId="18DE6F7A" w14:textId="3C247C3E" w:rsidR="00775978" w:rsidRPr="00775978" w:rsidRDefault="00775978" w:rsidP="00775978">
      <w:pPr>
        <w:pStyle w:val="Title"/>
        <w:jc w:val="center"/>
        <w:rPr>
          <w:rFonts w:ascii="Times New Roman" w:hAnsi="Times New Roman" w:cs="Times New Roman"/>
          <w:b/>
          <w:bCs/>
          <w:iCs/>
          <w:sz w:val="22"/>
          <w:szCs w:val="22"/>
        </w:rPr>
      </w:pPr>
      <w:r w:rsidRPr="00775978">
        <w:rPr>
          <w:rFonts w:ascii="Times New Roman" w:hAnsi="Times New Roman" w:cs="Times New Roman"/>
          <w:b/>
          <w:bCs/>
          <w:iCs/>
          <w:sz w:val="22"/>
          <w:szCs w:val="22"/>
        </w:rPr>
        <w:t>TO THE PREFERENCE POWER RATE PROPOSAL</w:t>
      </w:r>
    </w:p>
    <w:p w14:paraId="28675F22" w14:textId="681C6C8A" w:rsidR="00775978" w:rsidRPr="00775978" w:rsidRDefault="00775978" w:rsidP="00775978">
      <w:pPr>
        <w:pStyle w:val="Title"/>
        <w:jc w:val="center"/>
        <w:rPr>
          <w:rFonts w:ascii="Times New Roman" w:hAnsi="Times New Roman" w:cs="Times New Roman"/>
          <w:b/>
          <w:bCs/>
          <w:iCs/>
          <w:sz w:val="22"/>
          <w:szCs w:val="22"/>
        </w:rPr>
      </w:pPr>
      <w:r w:rsidRPr="00775978">
        <w:rPr>
          <w:rFonts w:ascii="Times New Roman" w:hAnsi="Times New Roman" w:cs="Times New Roman"/>
          <w:b/>
          <w:bCs/>
          <w:iCs/>
          <w:sz w:val="22"/>
          <w:szCs w:val="22"/>
        </w:rPr>
        <w:t>OF THE NEW YORK POWER AUTHORITY</w:t>
      </w:r>
    </w:p>
    <w:p w14:paraId="02483337" w14:textId="77777777" w:rsidR="00775978" w:rsidRDefault="00775978" w:rsidP="00775978"/>
    <w:p w14:paraId="26E171CA" w14:textId="77777777" w:rsidR="00775978" w:rsidRPr="00775978" w:rsidRDefault="00775978" w:rsidP="00775978">
      <w:pPr>
        <w:pStyle w:val="BodyText"/>
        <w:spacing w:line="276" w:lineRule="auto"/>
        <w:ind w:left="864" w:right="864" w:firstLine="576"/>
        <w:rPr>
          <w:sz w:val="20"/>
          <w:szCs w:val="20"/>
        </w:rPr>
      </w:pPr>
      <w:r w:rsidRPr="00775978">
        <w:rPr>
          <w:b/>
          <w:bCs/>
          <w:sz w:val="20"/>
          <w:szCs w:val="20"/>
        </w:rPr>
        <w:t xml:space="preserve">WHEREAS, </w:t>
      </w:r>
      <w:r w:rsidRPr="00775978">
        <w:rPr>
          <w:sz w:val="20"/>
          <w:szCs w:val="20"/>
        </w:rPr>
        <w:t>the New York Power Authority (“NYPA”) has proposed a dramatic increase in the rates charged to its preference power customers as outlined in the December 2024 NYPA Preliminary Staff Report and pursuant to the Notice filed by NYPA under SAPA, the New York State Administrative Procedures Act, on December 31, 2024, and</w:t>
      </w:r>
    </w:p>
    <w:p w14:paraId="249AC879" w14:textId="77777777" w:rsidR="00775978" w:rsidRPr="00775978" w:rsidRDefault="00775978" w:rsidP="00775978">
      <w:pPr>
        <w:pStyle w:val="BodyText"/>
        <w:spacing w:line="276" w:lineRule="auto"/>
        <w:ind w:left="864" w:right="864" w:firstLine="576"/>
        <w:rPr>
          <w:sz w:val="20"/>
          <w:szCs w:val="20"/>
        </w:rPr>
      </w:pPr>
      <w:r w:rsidRPr="00775978">
        <w:rPr>
          <w:b/>
          <w:bCs/>
          <w:sz w:val="20"/>
          <w:szCs w:val="20"/>
        </w:rPr>
        <w:lastRenderedPageBreak/>
        <w:t xml:space="preserve">WHEREAS, </w:t>
      </w:r>
      <w:r w:rsidRPr="00775978">
        <w:rPr>
          <w:sz w:val="20"/>
          <w:szCs w:val="20"/>
        </w:rPr>
        <w:t>the   Village of Marathon   , a member of the Municipal Electric Utilities Association of New York State (“MEUA”) and a preference power customer of NYPA, is entitled under federal law to be provided with electricity from the Niagara Power Project to be delivered by NYPA at the “lowest rates reasonably possible”, and</w:t>
      </w:r>
    </w:p>
    <w:p w14:paraId="4784D5CF" w14:textId="77777777" w:rsidR="00775978" w:rsidRPr="00775978" w:rsidRDefault="00775978" w:rsidP="00775978">
      <w:pPr>
        <w:pStyle w:val="BodyText"/>
        <w:spacing w:line="276" w:lineRule="auto"/>
        <w:ind w:left="864" w:right="864" w:firstLine="576"/>
        <w:rPr>
          <w:sz w:val="20"/>
          <w:szCs w:val="20"/>
          <w:lang w:val="en-CA"/>
        </w:rPr>
      </w:pPr>
      <w:r w:rsidRPr="00775978">
        <w:rPr>
          <w:b/>
          <w:bCs/>
          <w:sz w:val="20"/>
          <w:szCs w:val="20"/>
        </w:rPr>
        <w:t xml:space="preserve">WHEREAS, </w:t>
      </w:r>
      <w:r w:rsidRPr="00775978">
        <w:rPr>
          <w:sz w:val="20"/>
          <w:szCs w:val="20"/>
        </w:rPr>
        <w:t>t</w:t>
      </w:r>
      <w:r w:rsidRPr="00775978">
        <w:rPr>
          <w:sz w:val="20"/>
          <w:szCs w:val="20"/>
          <w:lang w:val="en-CA"/>
        </w:rPr>
        <w:t>he MEUA has voiced its significant concerns with both the magnitude of these increases and the methodology used in their calculation, and</w:t>
      </w:r>
    </w:p>
    <w:p w14:paraId="232B5435" w14:textId="77777777" w:rsidR="00775978" w:rsidRPr="00775978" w:rsidRDefault="00775978" w:rsidP="00775978">
      <w:pPr>
        <w:pStyle w:val="BodyText"/>
        <w:spacing w:line="276" w:lineRule="auto"/>
        <w:ind w:left="864" w:right="864" w:firstLine="576"/>
        <w:rPr>
          <w:sz w:val="20"/>
          <w:szCs w:val="20"/>
        </w:rPr>
      </w:pPr>
      <w:r w:rsidRPr="00775978">
        <w:rPr>
          <w:b/>
          <w:bCs/>
          <w:sz w:val="20"/>
          <w:szCs w:val="20"/>
        </w:rPr>
        <w:t xml:space="preserve">WHEREAS, </w:t>
      </w:r>
      <w:r w:rsidRPr="00775978">
        <w:rPr>
          <w:sz w:val="20"/>
          <w:szCs w:val="20"/>
        </w:rPr>
        <w:t xml:space="preserve">the governing board of the Village of Marathon deems it </w:t>
      </w:r>
      <w:proofErr w:type="gramStart"/>
      <w:r w:rsidRPr="00775978">
        <w:rPr>
          <w:sz w:val="20"/>
          <w:szCs w:val="20"/>
        </w:rPr>
        <w:t>likely that</w:t>
      </w:r>
      <w:proofErr w:type="gramEnd"/>
      <w:r w:rsidRPr="00775978">
        <w:rPr>
          <w:sz w:val="20"/>
          <w:szCs w:val="20"/>
        </w:rPr>
        <w:t xml:space="preserve"> NYPA’s proposal to increase hydropower rates will have an adverse impact on our community, with particular risk to low-income residents and businesses already struggling economically to survive in an unfriendly New York State business environment.</w:t>
      </w:r>
    </w:p>
    <w:p w14:paraId="4CBDC96B" w14:textId="77777777" w:rsidR="00775978" w:rsidRPr="00775978" w:rsidRDefault="00775978" w:rsidP="00775978">
      <w:pPr>
        <w:pStyle w:val="BodyText"/>
        <w:spacing w:line="276" w:lineRule="auto"/>
        <w:ind w:left="864" w:right="864" w:firstLine="576"/>
        <w:rPr>
          <w:sz w:val="20"/>
          <w:szCs w:val="20"/>
        </w:rPr>
      </w:pPr>
      <w:r w:rsidRPr="00775978">
        <w:rPr>
          <w:b/>
          <w:bCs/>
          <w:sz w:val="20"/>
          <w:szCs w:val="20"/>
        </w:rPr>
        <w:t xml:space="preserve">NOW THEREFORE, IT IS HEREBY RESOLVED </w:t>
      </w:r>
      <w:r w:rsidRPr="00775978">
        <w:rPr>
          <w:sz w:val="20"/>
          <w:szCs w:val="20"/>
        </w:rPr>
        <w:t>by the Village of Marathon Board of Trustees of the Village of Marathon that NYPA is hereby requested and encouraged to re-examine the magnitude of its proposed rate increase, with particular emphasis on its requested profit percentage and its rapidly increasing administrative and general costs and its operation and maintenance expenses.</w:t>
      </w:r>
    </w:p>
    <w:p w14:paraId="137A6437" w14:textId="0D715F07" w:rsidR="00775978" w:rsidRPr="00775978" w:rsidRDefault="00775978" w:rsidP="00775978">
      <w:pPr>
        <w:pStyle w:val="BodyText"/>
        <w:ind w:left="1440" w:right="864"/>
        <w:rPr>
          <w:sz w:val="20"/>
          <w:szCs w:val="20"/>
        </w:rPr>
      </w:pPr>
      <w:r w:rsidRPr="00775978">
        <w:rPr>
          <w:sz w:val="20"/>
          <w:szCs w:val="20"/>
        </w:rPr>
        <w:t xml:space="preserve">The adoption of the foregoing resolution </w:t>
      </w:r>
      <w:proofErr w:type="gramStart"/>
      <w:r w:rsidRPr="00775978">
        <w:rPr>
          <w:sz w:val="20"/>
          <w:szCs w:val="20"/>
        </w:rPr>
        <w:t>was duly put</w:t>
      </w:r>
      <w:proofErr w:type="gramEnd"/>
      <w:r w:rsidRPr="00775978">
        <w:rPr>
          <w:sz w:val="20"/>
          <w:szCs w:val="20"/>
        </w:rPr>
        <w:t xml:space="preserve"> to a vote, and upon </w:t>
      </w:r>
      <w:r w:rsidR="002D065B" w:rsidRPr="00775978">
        <w:rPr>
          <w:sz w:val="20"/>
          <w:szCs w:val="20"/>
        </w:rPr>
        <w:t>the roll</w:t>
      </w:r>
      <w:r w:rsidRPr="00775978">
        <w:rPr>
          <w:sz w:val="20"/>
          <w:szCs w:val="20"/>
        </w:rPr>
        <w:t xml:space="preserve"> call, the vote was</w:t>
      </w:r>
      <w:r w:rsidRPr="00775978">
        <w:rPr>
          <w:sz w:val="20"/>
          <w:szCs w:val="20"/>
        </w:rPr>
        <w:tab/>
        <w:t>as follows:</w:t>
      </w:r>
    </w:p>
    <w:p w14:paraId="51667FEC" w14:textId="6C729B93" w:rsidR="00775978" w:rsidRPr="00775978" w:rsidRDefault="00775978" w:rsidP="00775978">
      <w:pPr>
        <w:pStyle w:val="BodyText"/>
        <w:ind w:left="720" w:right="864"/>
        <w:rPr>
          <w:sz w:val="20"/>
          <w:szCs w:val="20"/>
        </w:rPr>
      </w:pPr>
      <w:r w:rsidRPr="00775978">
        <w:rPr>
          <w:sz w:val="20"/>
          <w:szCs w:val="20"/>
        </w:rPr>
        <w:t xml:space="preserve">Roll call vote: Robin Light, Aye; Ralph Canfield, Aye; Rosemarie Fralick, Aye; Heather Dann, Aye; Scott Chamberlin, Aye:  4 Ayes 0 Nays </w:t>
      </w:r>
      <w:r>
        <w:rPr>
          <w:sz w:val="20"/>
          <w:szCs w:val="20"/>
        </w:rPr>
        <w:t>Motion Approved.</w:t>
      </w:r>
    </w:p>
    <w:p w14:paraId="4A19C37F" w14:textId="596CD230" w:rsidR="00775978" w:rsidRPr="00775978" w:rsidRDefault="00775978" w:rsidP="00775978">
      <w:pPr>
        <w:pStyle w:val="BodyText"/>
        <w:ind w:right="864"/>
        <w:rPr>
          <w:sz w:val="28"/>
        </w:rPr>
      </w:pPr>
      <w:r>
        <w:rPr>
          <w:sz w:val="22"/>
          <w:szCs w:val="22"/>
        </w:rPr>
        <w:t xml:space="preserve">The Village board approved the mayor to send a </w:t>
      </w:r>
      <w:r>
        <w:rPr>
          <w:b/>
          <w:bCs/>
          <w:sz w:val="28"/>
        </w:rPr>
        <w:tab/>
      </w:r>
      <w:r>
        <w:rPr>
          <w:sz w:val="22"/>
          <w:szCs w:val="22"/>
        </w:rPr>
        <w:t xml:space="preserve">letter to the NYPA Board of </w:t>
      </w:r>
      <w:r w:rsidR="0029329D">
        <w:rPr>
          <w:sz w:val="22"/>
          <w:szCs w:val="22"/>
        </w:rPr>
        <w:t>T</w:t>
      </w:r>
      <w:r>
        <w:rPr>
          <w:sz w:val="22"/>
          <w:szCs w:val="22"/>
        </w:rPr>
        <w:t xml:space="preserve">rustees </w:t>
      </w:r>
      <w:r w:rsidR="0029329D">
        <w:rPr>
          <w:sz w:val="22"/>
          <w:szCs w:val="22"/>
        </w:rPr>
        <w:t>asking</w:t>
      </w:r>
      <w:r>
        <w:rPr>
          <w:sz w:val="22"/>
          <w:szCs w:val="22"/>
        </w:rPr>
        <w:t xml:space="preserve"> the Board to reconsider the rate increase.</w:t>
      </w:r>
      <w:r>
        <w:rPr>
          <w:b/>
          <w:bCs/>
          <w:sz w:val="28"/>
        </w:rPr>
        <w:t xml:space="preserve"> </w:t>
      </w:r>
    </w:p>
    <w:p w14:paraId="5B0DF38F" w14:textId="193EF2E4" w:rsidR="00775978" w:rsidRPr="0029329D" w:rsidRDefault="00775978" w:rsidP="002175C1">
      <w:pPr>
        <w:suppressAutoHyphens/>
        <w:spacing w:after="0" w:line="240" w:lineRule="auto"/>
        <w:rPr>
          <w:rFonts w:ascii="Times New Roman" w:eastAsia="Times New Roman" w:hAnsi="Times New Roman" w:cs="Times New Roman"/>
        </w:rPr>
      </w:pPr>
      <w:r w:rsidRPr="0029329D">
        <w:rPr>
          <w:rFonts w:ascii="Times New Roman" w:eastAsia="Times New Roman" w:hAnsi="Times New Roman" w:cs="Times New Roman"/>
        </w:rPr>
        <w:t>MEUA President Jim Stokes reached out to the mayor about the Quarterly News &amp; View publication</w:t>
      </w:r>
      <w:proofErr w:type="gramStart"/>
      <w:r w:rsidRPr="0029329D">
        <w:rPr>
          <w:rFonts w:ascii="Times New Roman" w:eastAsia="Times New Roman" w:hAnsi="Times New Roman" w:cs="Times New Roman"/>
        </w:rPr>
        <w:t xml:space="preserve">.  </w:t>
      </w:r>
      <w:proofErr w:type="gramEnd"/>
      <w:r w:rsidRPr="0029329D">
        <w:rPr>
          <w:rFonts w:ascii="Times New Roman" w:eastAsia="Times New Roman" w:hAnsi="Times New Roman" w:cs="Times New Roman"/>
        </w:rPr>
        <w:t>Mr</w:t>
      </w:r>
      <w:r w:rsidR="0029329D" w:rsidRPr="0029329D">
        <w:rPr>
          <w:rFonts w:ascii="Times New Roman" w:eastAsia="Times New Roman" w:hAnsi="Times New Roman" w:cs="Times New Roman"/>
        </w:rPr>
        <w:t>.</w:t>
      </w:r>
      <w:r w:rsidRPr="0029329D">
        <w:rPr>
          <w:rFonts w:ascii="Times New Roman" w:eastAsia="Times New Roman" w:hAnsi="Times New Roman" w:cs="Times New Roman"/>
        </w:rPr>
        <w:t xml:space="preserve"> Stokes would like to feature the Village of Marathon in the next publication</w:t>
      </w:r>
      <w:proofErr w:type="gramStart"/>
      <w:r w:rsidRPr="0029329D">
        <w:rPr>
          <w:rFonts w:ascii="Times New Roman" w:eastAsia="Times New Roman" w:hAnsi="Times New Roman" w:cs="Times New Roman"/>
        </w:rPr>
        <w:t xml:space="preserve">.  </w:t>
      </w:r>
      <w:proofErr w:type="gramEnd"/>
      <w:r w:rsidRPr="0029329D">
        <w:rPr>
          <w:rFonts w:ascii="Times New Roman" w:eastAsia="Times New Roman" w:hAnsi="Times New Roman" w:cs="Times New Roman"/>
        </w:rPr>
        <w:t xml:space="preserve">Mayor Chamberlin asked if there </w:t>
      </w:r>
      <w:r w:rsidR="0029329D" w:rsidRPr="0029329D">
        <w:rPr>
          <w:rFonts w:ascii="Times New Roman" w:eastAsia="Times New Roman" w:hAnsi="Times New Roman" w:cs="Times New Roman"/>
        </w:rPr>
        <w:t>was</w:t>
      </w:r>
      <w:r w:rsidRPr="0029329D">
        <w:rPr>
          <w:rFonts w:ascii="Times New Roman" w:eastAsia="Times New Roman" w:hAnsi="Times New Roman" w:cs="Times New Roman"/>
        </w:rPr>
        <w:t xml:space="preserve"> a volunteer to </w:t>
      </w:r>
      <w:proofErr w:type="gramStart"/>
      <w:r w:rsidRPr="0029329D">
        <w:rPr>
          <w:rFonts w:ascii="Times New Roman" w:eastAsia="Times New Roman" w:hAnsi="Times New Roman" w:cs="Times New Roman"/>
        </w:rPr>
        <w:t>write</w:t>
      </w:r>
      <w:proofErr w:type="gramEnd"/>
      <w:r w:rsidRPr="0029329D">
        <w:rPr>
          <w:rFonts w:ascii="Times New Roman" w:eastAsia="Times New Roman" w:hAnsi="Times New Roman" w:cs="Times New Roman"/>
        </w:rPr>
        <w:t xml:space="preserve"> the article.  Heather Dann </w:t>
      </w:r>
      <w:r w:rsidR="0029329D" w:rsidRPr="0029329D">
        <w:rPr>
          <w:rFonts w:ascii="Times New Roman" w:eastAsia="Times New Roman" w:hAnsi="Times New Roman" w:cs="Times New Roman"/>
        </w:rPr>
        <w:t>gladly accepted the task.</w:t>
      </w:r>
    </w:p>
    <w:p w14:paraId="28A29D98" w14:textId="77777777" w:rsidR="00775978" w:rsidRPr="00775978" w:rsidRDefault="00775978" w:rsidP="002175C1">
      <w:pPr>
        <w:suppressAutoHyphens/>
        <w:spacing w:after="0" w:line="240" w:lineRule="auto"/>
        <w:rPr>
          <w:rFonts w:ascii="Times New Roman" w:eastAsia="Times New Roman" w:hAnsi="Times New Roman" w:cs="Times New Roman"/>
          <w:b/>
          <w:bCs/>
        </w:rPr>
      </w:pPr>
    </w:p>
    <w:p w14:paraId="56FBCFF6" w14:textId="60B0B4CC" w:rsidR="00775978" w:rsidRPr="0029329D" w:rsidRDefault="0029329D" w:rsidP="002175C1">
      <w:pPr>
        <w:suppressAutoHyphens/>
        <w:spacing w:after="0" w:line="240" w:lineRule="auto"/>
        <w:rPr>
          <w:rFonts w:ascii="Times New Roman" w:eastAsia="Times New Roman" w:hAnsi="Times New Roman" w:cs="Times New Roman"/>
        </w:rPr>
      </w:pPr>
      <w:r w:rsidRPr="0029329D">
        <w:rPr>
          <w:rFonts w:ascii="Times New Roman" w:eastAsia="Times New Roman" w:hAnsi="Times New Roman" w:cs="Times New Roman"/>
        </w:rPr>
        <w:t>Motion made by Trustee Light, seconded by Trustee Dann to approve Innovative Playground to go forward with the playground inspection. Motion approved; All in favor</w:t>
      </w:r>
      <w:r>
        <w:rPr>
          <w:rFonts w:ascii="Times New Roman" w:eastAsia="Times New Roman" w:hAnsi="Times New Roman" w:cs="Times New Roman"/>
        </w:rPr>
        <w:t>.</w:t>
      </w:r>
    </w:p>
    <w:p w14:paraId="01884C55" w14:textId="77777777" w:rsidR="0082321E" w:rsidRPr="00030F1C" w:rsidRDefault="0082321E" w:rsidP="002175C1">
      <w:pPr>
        <w:suppressAutoHyphens/>
        <w:spacing w:after="0" w:line="240" w:lineRule="auto"/>
        <w:rPr>
          <w:rFonts w:ascii="Times New Roman" w:eastAsia="Times New Roman" w:hAnsi="Times New Roman" w:cs="Times New Roman"/>
        </w:rPr>
      </w:pPr>
    </w:p>
    <w:p w14:paraId="47602249" w14:textId="2018913A" w:rsidR="002175C1" w:rsidRPr="00030F1C" w:rsidRDefault="002E717A" w:rsidP="002175C1">
      <w:pPr>
        <w:suppressAutoHyphens/>
        <w:spacing w:after="0" w:line="240" w:lineRule="auto"/>
        <w:rPr>
          <w:rFonts w:ascii="Times New Roman" w:eastAsia="Times New Roman" w:hAnsi="Times New Roman" w:cs="Times New Roman"/>
        </w:rPr>
      </w:pPr>
      <w:r w:rsidRPr="00030F1C">
        <w:rPr>
          <w:rFonts w:ascii="Times New Roman" w:eastAsia="Times New Roman" w:hAnsi="Times New Roman" w:cs="Times New Roman"/>
        </w:rPr>
        <w:t xml:space="preserve">Motion made by </w:t>
      </w:r>
      <w:r w:rsidR="00A22A38" w:rsidRPr="00030F1C">
        <w:rPr>
          <w:rFonts w:ascii="Times New Roman" w:eastAsia="Times New Roman" w:hAnsi="Times New Roman" w:cs="Times New Roman"/>
        </w:rPr>
        <w:t xml:space="preserve">Trustee </w:t>
      </w:r>
      <w:r w:rsidR="0082321E" w:rsidRPr="00030F1C">
        <w:rPr>
          <w:rFonts w:ascii="Times New Roman" w:eastAsia="Times New Roman" w:hAnsi="Times New Roman" w:cs="Times New Roman"/>
        </w:rPr>
        <w:t>Canfield</w:t>
      </w:r>
      <w:r w:rsidRPr="00030F1C">
        <w:rPr>
          <w:rFonts w:ascii="Times New Roman" w:eastAsia="Times New Roman" w:hAnsi="Times New Roman" w:cs="Times New Roman"/>
        </w:rPr>
        <w:t xml:space="preserve">, seconded </w:t>
      </w:r>
      <w:r w:rsidR="00A22A38" w:rsidRPr="00030F1C">
        <w:rPr>
          <w:rFonts w:ascii="Times New Roman" w:eastAsia="Times New Roman" w:hAnsi="Times New Roman" w:cs="Times New Roman"/>
        </w:rPr>
        <w:t xml:space="preserve">by </w:t>
      </w:r>
      <w:r w:rsidR="00916403" w:rsidRPr="00030F1C">
        <w:rPr>
          <w:rFonts w:ascii="Times New Roman" w:eastAsia="Times New Roman" w:hAnsi="Times New Roman" w:cs="Times New Roman"/>
        </w:rPr>
        <w:t xml:space="preserve">Trustee </w:t>
      </w:r>
      <w:r w:rsidR="0082321E" w:rsidRPr="00030F1C">
        <w:rPr>
          <w:rFonts w:ascii="Times New Roman" w:eastAsia="Times New Roman" w:hAnsi="Times New Roman" w:cs="Times New Roman"/>
        </w:rPr>
        <w:t>Light</w:t>
      </w:r>
      <w:r w:rsidR="00A22A38" w:rsidRPr="00030F1C">
        <w:rPr>
          <w:rFonts w:ascii="Times New Roman" w:eastAsia="Times New Roman" w:hAnsi="Times New Roman" w:cs="Times New Roman"/>
        </w:rPr>
        <w:t xml:space="preserve"> to</w:t>
      </w:r>
      <w:r w:rsidRPr="00030F1C">
        <w:rPr>
          <w:rFonts w:ascii="Times New Roman" w:eastAsia="Times New Roman" w:hAnsi="Times New Roman" w:cs="Times New Roman"/>
        </w:rPr>
        <w:t xml:space="preserve"> approve the bills as submitted for payment totaling $</w:t>
      </w:r>
      <w:r w:rsidR="00D92371">
        <w:rPr>
          <w:rFonts w:ascii="Times New Roman" w:eastAsia="Times New Roman" w:hAnsi="Times New Roman" w:cs="Times New Roman"/>
        </w:rPr>
        <w:t>179,309.68</w:t>
      </w:r>
      <w:r w:rsidR="00A5473B" w:rsidRPr="00030F1C">
        <w:rPr>
          <w:rFonts w:ascii="Times New Roman" w:eastAsia="Times New Roman" w:hAnsi="Times New Roman" w:cs="Times New Roman"/>
        </w:rPr>
        <w:t>.</w:t>
      </w:r>
      <w:r w:rsidR="002175C1" w:rsidRPr="00030F1C">
        <w:rPr>
          <w:rFonts w:ascii="Times New Roman" w:eastAsia="Times New Roman" w:hAnsi="Times New Roman" w:cs="Times New Roman"/>
        </w:rPr>
        <w:t xml:space="preserve"> Motion </w:t>
      </w:r>
      <w:r w:rsidR="00734600" w:rsidRPr="00030F1C">
        <w:rPr>
          <w:rFonts w:ascii="Times New Roman" w:eastAsia="Times New Roman" w:hAnsi="Times New Roman" w:cs="Times New Roman"/>
        </w:rPr>
        <w:t>approved:</w:t>
      </w:r>
      <w:r w:rsidR="002175C1" w:rsidRPr="00030F1C">
        <w:rPr>
          <w:rFonts w:ascii="Times New Roman" w:eastAsia="Times New Roman" w:hAnsi="Times New Roman" w:cs="Times New Roman"/>
        </w:rPr>
        <w:t xml:space="preserve"> </w:t>
      </w:r>
      <w:r w:rsidR="00734600" w:rsidRPr="00030F1C">
        <w:rPr>
          <w:rFonts w:ascii="Times New Roman" w:eastAsia="Times New Roman" w:hAnsi="Times New Roman" w:cs="Times New Roman"/>
        </w:rPr>
        <w:t>A</w:t>
      </w:r>
      <w:r w:rsidR="002175C1" w:rsidRPr="00030F1C">
        <w:rPr>
          <w:rFonts w:ascii="Times New Roman" w:eastAsia="Times New Roman" w:hAnsi="Times New Roman" w:cs="Times New Roman"/>
        </w:rPr>
        <w:t xml:space="preserve">ll in favor. </w:t>
      </w:r>
    </w:p>
    <w:p w14:paraId="38F12104" w14:textId="77777777" w:rsidR="002175C1" w:rsidRPr="004D3108" w:rsidRDefault="002175C1">
      <w:pPr>
        <w:suppressAutoHyphens/>
        <w:spacing w:after="0" w:line="240" w:lineRule="auto"/>
        <w:ind w:firstLine="720"/>
        <w:rPr>
          <w:rFonts w:ascii="Times New Roman" w:eastAsia="Times New Roman" w:hAnsi="Times New Roman" w:cs="Times New Roman"/>
          <w:sz w:val="20"/>
          <w:szCs w:val="20"/>
        </w:rPr>
      </w:pPr>
    </w:p>
    <w:tbl>
      <w:tblPr>
        <w:tblStyle w:val="TableGrid"/>
        <w:tblW w:w="0" w:type="auto"/>
        <w:tblInd w:w="1885" w:type="dxa"/>
        <w:tblLook w:val="04A0" w:firstRow="1" w:lastRow="0" w:firstColumn="1" w:lastColumn="0" w:noHBand="0" w:noVBand="1"/>
      </w:tblPr>
      <w:tblGrid>
        <w:gridCol w:w="1890"/>
        <w:gridCol w:w="1440"/>
        <w:gridCol w:w="1216"/>
      </w:tblGrid>
      <w:tr w:rsidR="002175C1" w:rsidRPr="004D3108" w14:paraId="5D1F94A5" w14:textId="77777777" w:rsidTr="00550EE0">
        <w:trPr>
          <w:trHeight w:val="350"/>
        </w:trPr>
        <w:tc>
          <w:tcPr>
            <w:tcW w:w="1890" w:type="dxa"/>
          </w:tcPr>
          <w:p w14:paraId="5AC15210" w14:textId="28E26B5F" w:rsidR="002175C1" w:rsidRPr="004D3108" w:rsidRDefault="002175C1" w:rsidP="00D202DB">
            <w:pPr>
              <w:pStyle w:val="Title"/>
              <w:rPr>
                <w:rFonts w:ascii="Times New Roman" w:eastAsia="Times New Roman" w:hAnsi="Times New Roman" w:cs="Times New Roman"/>
                <w:b/>
                <w:bCs/>
                <w:sz w:val="20"/>
                <w:szCs w:val="20"/>
              </w:rPr>
            </w:pPr>
            <w:r w:rsidRPr="004D3108">
              <w:rPr>
                <w:rFonts w:ascii="Times New Roman" w:eastAsia="Times New Roman" w:hAnsi="Times New Roman" w:cs="Times New Roman"/>
                <w:b/>
                <w:bCs/>
                <w:sz w:val="20"/>
                <w:szCs w:val="20"/>
              </w:rPr>
              <w:t>Fund</w:t>
            </w:r>
          </w:p>
        </w:tc>
        <w:tc>
          <w:tcPr>
            <w:tcW w:w="1440" w:type="dxa"/>
          </w:tcPr>
          <w:p w14:paraId="45762081" w14:textId="15380326" w:rsidR="002175C1" w:rsidRPr="004D3108" w:rsidRDefault="002175C1" w:rsidP="00084120">
            <w:pPr>
              <w:suppressAutoHyphens/>
              <w:jc w:val="center"/>
              <w:rPr>
                <w:rFonts w:ascii="Times New Roman" w:eastAsia="Times New Roman" w:hAnsi="Times New Roman" w:cs="Times New Roman"/>
                <w:b/>
                <w:bCs/>
                <w:sz w:val="20"/>
                <w:szCs w:val="20"/>
              </w:rPr>
            </w:pPr>
            <w:r w:rsidRPr="004D3108">
              <w:rPr>
                <w:rFonts w:ascii="Times New Roman" w:eastAsia="Times New Roman" w:hAnsi="Times New Roman" w:cs="Times New Roman"/>
                <w:b/>
                <w:bCs/>
                <w:sz w:val="20"/>
                <w:szCs w:val="20"/>
              </w:rPr>
              <w:t>Voucher</w:t>
            </w:r>
            <w:r w:rsidR="00734600" w:rsidRPr="004D3108">
              <w:rPr>
                <w:rFonts w:ascii="Times New Roman" w:eastAsia="Times New Roman" w:hAnsi="Times New Roman" w:cs="Times New Roman"/>
                <w:b/>
                <w:bCs/>
                <w:sz w:val="20"/>
                <w:szCs w:val="20"/>
              </w:rPr>
              <w:t xml:space="preserve"> No.</w:t>
            </w:r>
          </w:p>
        </w:tc>
        <w:tc>
          <w:tcPr>
            <w:tcW w:w="1026" w:type="dxa"/>
          </w:tcPr>
          <w:p w14:paraId="5FC9D5E5" w14:textId="0F93F5E9" w:rsidR="002175C1" w:rsidRPr="004D3108" w:rsidRDefault="002175C1" w:rsidP="00084120">
            <w:pPr>
              <w:suppressAutoHyphens/>
              <w:jc w:val="center"/>
              <w:rPr>
                <w:rFonts w:ascii="Times New Roman" w:eastAsia="Times New Roman" w:hAnsi="Times New Roman" w:cs="Times New Roman"/>
                <w:b/>
                <w:bCs/>
                <w:sz w:val="20"/>
                <w:szCs w:val="20"/>
              </w:rPr>
            </w:pPr>
            <w:r w:rsidRPr="004D3108">
              <w:rPr>
                <w:rFonts w:ascii="Times New Roman" w:eastAsia="Times New Roman" w:hAnsi="Times New Roman" w:cs="Times New Roman"/>
                <w:b/>
                <w:bCs/>
                <w:sz w:val="20"/>
                <w:szCs w:val="20"/>
              </w:rPr>
              <w:t>Amount</w:t>
            </w:r>
          </w:p>
        </w:tc>
      </w:tr>
      <w:tr w:rsidR="002175C1" w:rsidRPr="004D3108" w14:paraId="17AD98AB" w14:textId="77777777" w:rsidTr="00550EE0">
        <w:tc>
          <w:tcPr>
            <w:tcW w:w="1890" w:type="dxa"/>
          </w:tcPr>
          <w:p w14:paraId="1F9671B5" w14:textId="58F8007D"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General</w:t>
            </w:r>
          </w:p>
        </w:tc>
        <w:tc>
          <w:tcPr>
            <w:tcW w:w="1440" w:type="dxa"/>
          </w:tcPr>
          <w:p w14:paraId="6994F894" w14:textId="47057A5C"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397-409</w:t>
            </w:r>
          </w:p>
        </w:tc>
        <w:tc>
          <w:tcPr>
            <w:tcW w:w="1026" w:type="dxa"/>
          </w:tcPr>
          <w:p w14:paraId="13113F14" w14:textId="12494961"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t>
            </w:r>
            <w:r w:rsidR="00D92371">
              <w:rPr>
                <w:rFonts w:ascii="Times New Roman" w:eastAsia="Times New Roman" w:hAnsi="Times New Roman" w:cs="Times New Roman"/>
                <w:sz w:val="20"/>
                <w:szCs w:val="20"/>
              </w:rPr>
              <w:t>25,308.94</w:t>
            </w:r>
          </w:p>
        </w:tc>
      </w:tr>
      <w:tr w:rsidR="002175C1" w:rsidRPr="004D3108" w14:paraId="358BD035" w14:textId="77777777" w:rsidTr="00550EE0">
        <w:tc>
          <w:tcPr>
            <w:tcW w:w="1890" w:type="dxa"/>
          </w:tcPr>
          <w:p w14:paraId="79C686A6" w14:textId="2AD4C4CF"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Electric </w:t>
            </w:r>
          </w:p>
        </w:tc>
        <w:tc>
          <w:tcPr>
            <w:tcW w:w="1440" w:type="dxa"/>
          </w:tcPr>
          <w:p w14:paraId="502886CA" w14:textId="259A09CD"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338-344</w:t>
            </w:r>
          </w:p>
        </w:tc>
        <w:tc>
          <w:tcPr>
            <w:tcW w:w="1026" w:type="dxa"/>
          </w:tcPr>
          <w:p w14:paraId="3DC7D038" w14:textId="78A385DB" w:rsidR="00E13F54"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t>
            </w:r>
            <w:r w:rsidR="00D92371">
              <w:rPr>
                <w:rFonts w:ascii="Times New Roman" w:eastAsia="Times New Roman" w:hAnsi="Times New Roman" w:cs="Times New Roman"/>
                <w:sz w:val="20"/>
                <w:szCs w:val="20"/>
              </w:rPr>
              <w:t>115,458.72</w:t>
            </w:r>
          </w:p>
        </w:tc>
      </w:tr>
      <w:tr w:rsidR="002175C1" w:rsidRPr="004D3108" w14:paraId="0FC3431C" w14:textId="77777777" w:rsidTr="00550EE0">
        <w:tc>
          <w:tcPr>
            <w:tcW w:w="1890" w:type="dxa"/>
          </w:tcPr>
          <w:p w14:paraId="4FBF4F41" w14:textId="44514BF7"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Water</w:t>
            </w:r>
          </w:p>
        </w:tc>
        <w:tc>
          <w:tcPr>
            <w:tcW w:w="1440" w:type="dxa"/>
          </w:tcPr>
          <w:p w14:paraId="79504DD2" w14:textId="69AFFC71"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126-130</w:t>
            </w:r>
          </w:p>
        </w:tc>
        <w:tc>
          <w:tcPr>
            <w:tcW w:w="1026" w:type="dxa"/>
          </w:tcPr>
          <w:p w14:paraId="18C66FFF" w14:textId="67991C74"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w:t>
            </w:r>
            <w:r w:rsidR="00D92371">
              <w:rPr>
                <w:rFonts w:ascii="Times New Roman" w:eastAsia="Times New Roman" w:hAnsi="Times New Roman" w:cs="Times New Roman"/>
                <w:sz w:val="20"/>
                <w:szCs w:val="20"/>
              </w:rPr>
              <w:t>3,610.48</w:t>
            </w:r>
            <w:r w:rsidR="00550EE0" w:rsidRPr="004D3108">
              <w:rPr>
                <w:rFonts w:ascii="Times New Roman" w:eastAsia="Times New Roman" w:hAnsi="Times New Roman" w:cs="Times New Roman"/>
                <w:sz w:val="20"/>
                <w:szCs w:val="20"/>
              </w:rPr>
              <w:t xml:space="preserve"> </w:t>
            </w:r>
          </w:p>
        </w:tc>
      </w:tr>
      <w:tr w:rsidR="002175C1" w:rsidRPr="004D3108" w14:paraId="08B32BE6" w14:textId="77777777" w:rsidTr="00550EE0">
        <w:tc>
          <w:tcPr>
            <w:tcW w:w="1890" w:type="dxa"/>
          </w:tcPr>
          <w:p w14:paraId="50F248DC" w14:textId="73EEF245"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Sewer</w:t>
            </w:r>
          </w:p>
        </w:tc>
        <w:tc>
          <w:tcPr>
            <w:tcW w:w="1440" w:type="dxa"/>
          </w:tcPr>
          <w:p w14:paraId="79E208E5" w14:textId="04CC05F8"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246-254</w:t>
            </w:r>
          </w:p>
        </w:tc>
        <w:tc>
          <w:tcPr>
            <w:tcW w:w="1026" w:type="dxa"/>
          </w:tcPr>
          <w:p w14:paraId="6F7C2563" w14:textId="4EAED569" w:rsidR="002175C1" w:rsidRPr="004D3108" w:rsidRDefault="00916403">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92371">
              <w:rPr>
                <w:rFonts w:ascii="Times New Roman" w:eastAsia="Times New Roman" w:hAnsi="Times New Roman" w:cs="Times New Roman"/>
                <w:sz w:val="20"/>
                <w:szCs w:val="20"/>
              </w:rPr>
              <w:t>6,788.46</w:t>
            </w:r>
          </w:p>
        </w:tc>
      </w:tr>
      <w:tr w:rsidR="002175C1" w:rsidRPr="004D3108" w14:paraId="75CDCBB0" w14:textId="77777777" w:rsidTr="00550EE0">
        <w:tc>
          <w:tcPr>
            <w:tcW w:w="1890" w:type="dxa"/>
          </w:tcPr>
          <w:p w14:paraId="5CA7BD71" w14:textId="0E4D91ED"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Consumer Deposit</w:t>
            </w:r>
          </w:p>
        </w:tc>
        <w:tc>
          <w:tcPr>
            <w:tcW w:w="1440" w:type="dxa"/>
          </w:tcPr>
          <w:p w14:paraId="2A1B7C4E" w14:textId="2C2CFCF7" w:rsidR="002175C1" w:rsidRPr="004D3108" w:rsidRDefault="00916403">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E09A3" w:rsidRPr="004D3108">
              <w:rPr>
                <w:rFonts w:ascii="Times New Roman" w:eastAsia="Times New Roman" w:hAnsi="Times New Roman" w:cs="Times New Roman"/>
                <w:sz w:val="20"/>
                <w:szCs w:val="20"/>
              </w:rPr>
              <w:t xml:space="preserve"> </w:t>
            </w:r>
            <w:r w:rsidR="00D92371">
              <w:rPr>
                <w:rFonts w:ascii="Times New Roman" w:eastAsia="Times New Roman" w:hAnsi="Times New Roman" w:cs="Times New Roman"/>
                <w:sz w:val="20"/>
                <w:szCs w:val="20"/>
              </w:rPr>
              <w:t>42-44</w:t>
            </w:r>
          </w:p>
        </w:tc>
        <w:tc>
          <w:tcPr>
            <w:tcW w:w="1026" w:type="dxa"/>
          </w:tcPr>
          <w:p w14:paraId="7B7C9785" w14:textId="64E6F67A" w:rsidR="00D92371" w:rsidRPr="004D3108" w:rsidRDefault="00A22A38">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92371">
              <w:rPr>
                <w:rFonts w:ascii="Times New Roman" w:eastAsia="Times New Roman" w:hAnsi="Times New Roman" w:cs="Times New Roman"/>
                <w:sz w:val="20"/>
                <w:szCs w:val="20"/>
              </w:rPr>
              <w:t>300</w:t>
            </w:r>
          </w:p>
        </w:tc>
      </w:tr>
      <w:tr w:rsidR="002175C1" w:rsidRPr="004D3108" w14:paraId="330C06BE" w14:textId="77777777" w:rsidTr="00550EE0">
        <w:tc>
          <w:tcPr>
            <w:tcW w:w="1890" w:type="dxa"/>
          </w:tcPr>
          <w:p w14:paraId="730C213C" w14:textId="7877EE4C" w:rsidR="002175C1"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T&amp;A</w:t>
            </w:r>
          </w:p>
        </w:tc>
        <w:tc>
          <w:tcPr>
            <w:tcW w:w="1440" w:type="dxa"/>
          </w:tcPr>
          <w:p w14:paraId="3363F634" w14:textId="5301124E"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026" w:type="dxa"/>
          </w:tcPr>
          <w:p w14:paraId="1CE90907" w14:textId="40194407" w:rsidR="002175C1" w:rsidRPr="004D3108" w:rsidRDefault="000E73D0">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$14,511.63</w:t>
            </w:r>
          </w:p>
        </w:tc>
      </w:tr>
      <w:tr w:rsidR="00084120" w:rsidRPr="004D3108" w14:paraId="5ABE769E" w14:textId="77777777" w:rsidTr="00550EE0">
        <w:tc>
          <w:tcPr>
            <w:tcW w:w="1890" w:type="dxa"/>
          </w:tcPr>
          <w:p w14:paraId="15A9E57B" w14:textId="0B413FD8" w:rsidR="00084120" w:rsidRPr="004D3108" w:rsidRDefault="00084120">
            <w:pPr>
              <w:suppressAutoHyphens/>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Civic Center</w:t>
            </w:r>
          </w:p>
        </w:tc>
        <w:tc>
          <w:tcPr>
            <w:tcW w:w="1440" w:type="dxa"/>
          </w:tcPr>
          <w:p w14:paraId="31D5612C" w14:textId="39B26675" w:rsidR="00084120"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026" w:type="dxa"/>
          </w:tcPr>
          <w:p w14:paraId="61FDA561" w14:textId="46A36291" w:rsidR="00084120" w:rsidRPr="004D3108" w:rsidRDefault="00916403">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92371">
              <w:rPr>
                <w:rFonts w:ascii="Times New Roman" w:eastAsia="Times New Roman" w:hAnsi="Times New Roman" w:cs="Times New Roman"/>
                <w:sz w:val="20"/>
                <w:szCs w:val="20"/>
              </w:rPr>
              <w:t>492.95</w:t>
            </w:r>
          </w:p>
        </w:tc>
      </w:tr>
      <w:tr w:rsidR="002175C1" w:rsidRPr="004D3108" w14:paraId="56BCC444" w14:textId="77777777" w:rsidTr="00550EE0">
        <w:tc>
          <w:tcPr>
            <w:tcW w:w="1890" w:type="dxa"/>
          </w:tcPr>
          <w:p w14:paraId="6F6B7F83" w14:textId="0002D804" w:rsidR="002175C1" w:rsidRPr="004D3108" w:rsidRDefault="000E73D0">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84120" w:rsidRPr="004D3108">
              <w:rPr>
                <w:rFonts w:ascii="Times New Roman" w:eastAsia="Times New Roman" w:hAnsi="Times New Roman" w:cs="Times New Roman"/>
                <w:sz w:val="20"/>
                <w:szCs w:val="20"/>
              </w:rPr>
              <w:t>Capital Projects</w:t>
            </w:r>
          </w:p>
        </w:tc>
        <w:tc>
          <w:tcPr>
            <w:tcW w:w="1440" w:type="dxa"/>
          </w:tcPr>
          <w:p w14:paraId="0A07B24A" w14:textId="26D5E277"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026" w:type="dxa"/>
          </w:tcPr>
          <w:p w14:paraId="644F715C" w14:textId="626DEBDF" w:rsidR="002175C1" w:rsidRPr="004D3108" w:rsidRDefault="00D92371">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$12,838.50</w:t>
            </w:r>
          </w:p>
        </w:tc>
      </w:tr>
    </w:tbl>
    <w:p w14:paraId="2DB01ED2" w14:textId="77777777" w:rsidR="00A22A38" w:rsidRDefault="00A22A38">
      <w:pPr>
        <w:suppressAutoHyphens/>
        <w:spacing w:after="0" w:line="240" w:lineRule="auto"/>
        <w:rPr>
          <w:rFonts w:ascii="Times New Roman" w:eastAsia="Times New Roman" w:hAnsi="Times New Roman" w:cs="Times New Roman"/>
          <w:sz w:val="20"/>
          <w:szCs w:val="20"/>
        </w:rPr>
      </w:pPr>
    </w:p>
    <w:p w14:paraId="2F7AD80B" w14:textId="0F19EEA3" w:rsidR="00FD72BC" w:rsidRPr="004D3108" w:rsidRDefault="002E717A">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Motion made by </w:t>
      </w:r>
      <w:r w:rsidR="000A530C" w:rsidRPr="004D3108">
        <w:rPr>
          <w:rFonts w:ascii="Times New Roman" w:eastAsia="Times New Roman" w:hAnsi="Times New Roman" w:cs="Times New Roman"/>
          <w:sz w:val="20"/>
          <w:szCs w:val="20"/>
        </w:rPr>
        <w:t xml:space="preserve">Trustee </w:t>
      </w:r>
      <w:r w:rsidR="0082321E">
        <w:rPr>
          <w:rFonts w:ascii="Times New Roman" w:eastAsia="Times New Roman" w:hAnsi="Times New Roman" w:cs="Times New Roman"/>
          <w:sz w:val="20"/>
          <w:szCs w:val="20"/>
        </w:rPr>
        <w:t>Canfield</w:t>
      </w:r>
      <w:r w:rsidR="009C1A70" w:rsidRPr="004D3108">
        <w:rPr>
          <w:rFonts w:ascii="Times New Roman" w:eastAsia="Times New Roman" w:hAnsi="Times New Roman" w:cs="Times New Roman"/>
          <w:sz w:val="20"/>
          <w:szCs w:val="20"/>
        </w:rPr>
        <w:t>,</w:t>
      </w:r>
      <w:r w:rsidRPr="004D3108">
        <w:rPr>
          <w:rFonts w:ascii="Times New Roman" w:eastAsia="Times New Roman" w:hAnsi="Times New Roman" w:cs="Times New Roman"/>
          <w:sz w:val="20"/>
          <w:szCs w:val="20"/>
        </w:rPr>
        <w:t xml:space="preserve"> seconded by</w:t>
      </w:r>
      <w:r w:rsidR="00926FCA" w:rsidRPr="004D3108">
        <w:rPr>
          <w:rFonts w:ascii="Times New Roman" w:eastAsia="Times New Roman" w:hAnsi="Times New Roman" w:cs="Times New Roman"/>
          <w:sz w:val="20"/>
          <w:szCs w:val="20"/>
        </w:rPr>
        <w:t xml:space="preserve"> </w:t>
      </w:r>
      <w:r w:rsidR="00D92371">
        <w:rPr>
          <w:rFonts w:ascii="Times New Roman" w:eastAsia="Times New Roman" w:hAnsi="Times New Roman" w:cs="Times New Roman"/>
          <w:sz w:val="20"/>
          <w:szCs w:val="20"/>
        </w:rPr>
        <w:t>Trustee Dann</w:t>
      </w:r>
      <w:r w:rsidRPr="004D3108">
        <w:rPr>
          <w:rFonts w:ascii="Times New Roman" w:eastAsia="Times New Roman" w:hAnsi="Times New Roman" w:cs="Times New Roman"/>
          <w:sz w:val="20"/>
          <w:szCs w:val="20"/>
        </w:rPr>
        <w:t xml:space="preserve"> to adjourn at </w:t>
      </w:r>
      <w:r w:rsidR="00D92371">
        <w:rPr>
          <w:rFonts w:ascii="Times New Roman" w:eastAsia="Times New Roman" w:hAnsi="Times New Roman" w:cs="Times New Roman"/>
          <w:sz w:val="20"/>
          <w:szCs w:val="20"/>
        </w:rPr>
        <w:t>8</w:t>
      </w:r>
      <w:r w:rsidR="00217AA9" w:rsidRPr="004D3108">
        <w:rPr>
          <w:rFonts w:ascii="Times New Roman" w:eastAsia="Times New Roman" w:hAnsi="Times New Roman" w:cs="Times New Roman"/>
          <w:sz w:val="20"/>
          <w:szCs w:val="20"/>
        </w:rPr>
        <w:t>:</w:t>
      </w:r>
      <w:r w:rsidR="008822CF">
        <w:rPr>
          <w:rFonts w:ascii="Times New Roman" w:eastAsia="Times New Roman" w:hAnsi="Times New Roman" w:cs="Times New Roman"/>
          <w:sz w:val="20"/>
          <w:szCs w:val="20"/>
        </w:rPr>
        <w:t>30</w:t>
      </w:r>
      <w:r w:rsidRPr="004D3108">
        <w:rPr>
          <w:rFonts w:ascii="Times New Roman" w:eastAsia="Times New Roman" w:hAnsi="Times New Roman" w:cs="Times New Roman"/>
          <w:sz w:val="20"/>
          <w:szCs w:val="20"/>
        </w:rPr>
        <w:t xml:space="preserve"> pm. </w:t>
      </w:r>
    </w:p>
    <w:p w14:paraId="16BEE2C8" w14:textId="77777777" w:rsidR="00FD72BC" w:rsidRPr="004D3108" w:rsidRDefault="00FD72BC">
      <w:pPr>
        <w:suppressAutoHyphens/>
        <w:spacing w:after="0" w:line="240" w:lineRule="auto"/>
        <w:rPr>
          <w:rFonts w:ascii="Times New Roman" w:eastAsia="Times New Roman" w:hAnsi="Times New Roman" w:cs="Times New Roman"/>
          <w:sz w:val="20"/>
          <w:szCs w:val="20"/>
        </w:rPr>
      </w:pPr>
    </w:p>
    <w:p w14:paraId="340EE2C1" w14:textId="77777777" w:rsidR="00FD72BC" w:rsidRPr="004D3108" w:rsidRDefault="002E717A">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Respectfully submitted,</w:t>
      </w:r>
    </w:p>
    <w:p w14:paraId="282539CE" w14:textId="65D784ED" w:rsidR="00FD72BC" w:rsidRPr="004D3108" w:rsidRDefault="002E717A" w:rsidP="008E78B7">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Laura Padbury</w:t>
      </w:r>
    </w:p>
    <w:p w14:paraId="5B9B0573" w14:textId="647C559E" w:rsidR="00A417CB" w:rsidRPr="004D3108" w:rsidRDefault="00A417CB" w:rsidP="008E78B7">
      <w:pPr>
        <w:suppressAutoHyphens/>
        <w:spacing w:after="0" w:line="240" w:lineRule="auto"/>
        <w:rPr>
          <w:rFonts w:ascii="Times New Roman" w:eastAsia="Times New Roman" w:hAnsi="Times New Roman" w:cs="Times New Roman"/>
          <w:sz w:val="20"/>
          <w:szCs w:val="20"/>
        </w:rPr>
      </w:pPr>
      <w:r w:rsidRPr="004D3108">
        <w:rPr>
          <w:rFonts w:ascii="Times New Roman" w:eastAsia="Times New Roman" w:hAnsi="Times New Roman" w:cs="Times New Roman"/>
          <w:sz w:val="20"/>
          <w:szCs w:val="20"/>
        </w:rPr>
        <w:t xml:space="preserve">Clerk/Treasurer </w:t>
      </w:r>
    </w:p>
    <w:p w14:paraId="04567DB1" w14:textId="2D917149" w:rsidR="00A417CB" w:rsidRPr="004D3108" w:rsidRDefault="00A417CB" w:rsidP="008E78B7">
      <w:pPr>
        <w:suppressAutoHyphens/>
        <w:spacing w:after="0" w:line="240" w:lineRule="auto"/>
        <w:rPr>
          <w:rFonts w:ascii="Times New Roman" w:eastAsia="Calibri" w:hAnsi="Times New Roman" w:cs="Times New Roman"/>
          <w:sz w:val="20"/>
          <w:szCs w:val="20"/>
        </w:rPr>
      </w:pPr>
      <w:r w:rsidRPr="004D3108">
        <w:rPr>
          <w:rFonts w:ascii="Times New Roman" w:eastAsia="Times New Roman" w:hAnsi="Times New Roman" w:cs="Times New Roman"/>
          <w:sz w:val="20"/>
          <w:szCs w:val="20"/>
        </w:rPr>
        <w:t>Village of Marathon</w:t>
      </w:r>
    </w:p>
    <w:sectPr w:rsidR="00A417CB" w:rsidRPr="004D3108" w:rsidSect="00927356">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DCE"/>
    <w:multiLevelType w:val="hybridMultilevel"/>
    <w:tmpl w:val="DDF482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27D73DB"/>
    <w:multiLevelType w:val="hybridMultilevel"/>
    <w:tmpl w:val="C89CA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A5040"/>
    <w:multiLevelType w:val="hybridMultilevel"/>
    <w:tmpl w:val="C486C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01767"/>
    <w:multiLevelType w:val="hybridMultilevel"/>
    <w:tmpl w:val="EBBE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A4536B"/>
    <w:multiLevelType w:val="hybridMultilevel"/>
    <w:tmpl w:val="DF6EF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7A5848"/>
    <w:multiLevelType w:val="hybridMultilevel"/>
    <w:tmpl w:val="075A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0120A"/>
    <w:multiLevelType w:val="hybridMultilevel"/>
    <w:tmpl w:val="F2B0E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6E2A0A"/>
    <w:multiLevelType w:val="hybridMultilevel"/>
    <w:tmpl w:val="19A0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F0A57"/>
    <w:multiLevelType w:val="hybridMultilevel"/>
    <w:tmpl w:val="9A263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6C0C3F"/>
    <w:multiLevelType w:val="hybridMultilevel"/>
    <w:tmpl w:val="FDDEC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9903A7"/>
    <w:multiLevelType w:val="hybridMultilevel"/>
    <w:tmpl w:val="B86ED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7530AE"/>
    <w:multiLevelType w:val="hybridMultilevel"/>
    <w:tmpl w:val="7BA60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52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E96778"/>
    <w:multiLevelType w:val="hybridMultilevel"/>
    <w:tmpl w:val="5F26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8535F7"/>
    <w:multiLevelType w:val="hybridMultilevel"/>
    <w:tmpl w:val="FB98B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A2B31"/>
    <w:multiLevelType w:val="hybridMultilevel"/>
    <w:tmpl w:val="527C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D40B23"/>
    <w:multiLevelType w:val="hybridMultilevel"/>
    <w:tmpl w:val="CFEC3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BE20D8"/>
    <w:multiLevelType w:val="hybridMultilevel"/>
    <w:tmpl w:val="50EA8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CE5620"/>
    <w:multiLevelType w:val="hybridMultilevel"/>
    <w:tmpl w:val="01D46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FF7E06"/>
    <w:multiLevelType w:val="hybridMultilevel"/>
    <w:tmpl w:val="0B1A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622F3F"/>
    <w:multiLevelType w:val="hybridMultilevel"/>
    <w:tmpl w:val="69AC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370474">
    <w:abstractNumId w:val="1"/>
  </w:num>
  <w:num w:numId="2" w16cid:durableId="691491774">
    <w:abstractNumId w:val="19"/>
  </w:num>
  <w:num w:numId="3" w16cid:durableId="93018921">
    <w:abstractNumId w:val="0"/>
  </w:num>
  <w:num w:numId="4" w16cid:durableId="1368291429">
    <w:abstractNumId w:val="2"/>
  </w:num>
  <w:num w:numId="5" w16cid:durableId="141392049">
    <w:abstractNumId w:val="18"/>
  </w:num>
  <w:num w:numId="6" w16cid:durableId="898899954">
    <w:abstractNumId w:val="12"/>
  </w:num>
  <w:num w:numId="7" w16cid:durableId="804474020">
    <w:abstractNumId w:val="20"/>
  </w:num>
  <w:num w:numId="8" w16cid:durableId="1170868706">
    <w:abstractNumId w:val="11"/>
  </w:num>
  <w:num w:numId="9" w16cid:durableId="160852841">
    <w:abstractNumId w:val="15"/>
  </w:num>
  <w:num w:numId="10" w16cid:durableId="1313875627">
    <w:abstractNumId w:val="4"/>
  </w:num>
  <w:num w:numId="11" w16cid:durableId="1054692316">
    <w:abstractNumId w:val="16"/>
  </w:num>
  <w:num w:numId="12" w16cid:durableId="498814988">
    <w:abstractNumId w:val="6"/>
  </w:num>
  <w:num w:numId="13" w16cid:durableId="1442651979">
    <w:abstractNumId w:val="8"/>
  </w:num>
  <w:num w:numId="14" w16cid:durableId="1471552904">
    <w:abstractNumId w:val="3"/>
  </w:num>
  <w:num w:numId="15" w16cid:durableId="974943512">
    <w:abstractNumId w:val="14"/>
  </w:num>
  <w:num w:numId="16" w16cid:durableId="2049142454">
    <w:abstractNumId w:val="7"/>
  </w:num>
  <w:num w:numId="17" w16cid:durableId="877084388">
    <w:abstractNumId w:val="17"/>
  </w:num>
  <w:num w:numId="18" w16cid:durableId="1266040276">
    <w:abstractNumId w:val="9"/>
  </w:num>
  <w:num w:numId="19" w16cid:durableId="1922450598">
    <w:abstractNumId w:val="10"/>
  </w:num>
  <w:num w:numId="20" w16cid:durableId="331685369">
    <w:abstractNumId w:val="5"/>
  </w:num>
  <w:num w:numId="21" w16cid:durableId="1417088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BC"/>
    <w:rsid w:val="00003F9E"/>
    <w:rsid w:val="00030F1C"/>
    <w:rsid w:val="000415C0"/>
    <w:rsid w:val="000441EE"/>
    <w:rsid w:val="00045A4C"/>
    <w:rsid w:val="00064D10"/>
    <w:rsid w:val="0007282D"/>
    <w:rsid w:val="000812AA"/>
    <w:rsid w:val="00082570"/>
    <w:rsid w:val="00084120"/>
    <w:rsid w:val="000A4E5C"/>
    <w:rsid w:val="000A530C"/>
    <w:rsid w:val="000D1323"/>
    <w:rsid w:val="000D4210"/>
    <w:rsid w:val="000E73D0"/>
    <w:rsid w:val="000F1F1C"/>
    <w:rsid w:val="00104111"/>
    <w:rsid w:val="00105DC2"/>
    <w:rsid w:val="00110E4F"/>
    <w:rsid w:val="001112CA"/>
    <w:rsid w:val="0011363D"/>
    <w:rsid w:val="00152A1C"/>
    <w:rsid w:val="00161F6C"/>
    <w:rsid w:val="00173A3F"/>
    <w:rsid w:val="00173FC1"/>
    <w:rsid w:val="001938AB"/>
    <w:rsid w:val="001958B7"/>
    <w:rsid w:val="001A078A"/>
    <w:rsid w:val="001E3799"/>
    <w:rsid w:val="00211E6A"/>
    <w:rsid w:val="002175C1"/>
    <w:rsid w:val="00217AA9"/>
    <w:rsid w:val="00222507"/>
    <w:rsid w:val="00224F0F"/>
    <w:rsid w:val="002266E1"/>
    <w:rsid w:val="00235A5E"/>
    <w:rsid w:val="00236645"/>
    <w:rsid w:val="0025110F"/>
    <w:rsid w:val="002673F2"/>
    <w:rsid w:val="00273FFD"/>
    <w:rsid w:val="00276C88"/>
    <w:rsid w:val="002903EC"/>
    <w:rsid w:val="0029329D"/>
    <w:rsid w:val="002A3720"/>
    <w:rsid w:val="002A45A3"/>
    <w:rsid w:val="002A475D"/>
    <w:rsid w:val="002D065B"/>
    <w:rsid w:val="002D3C71"/>
    <w:rsid w:val="002E38E5"/>
    <w:rsid w:val="002E717A"/>
    <w:rsid w:val="00301CB1"/>
    <w:rsid w:val="00302D64"/>
    <w:rsid w:val="00313375"/>
    <w:rsid w:val="00337E40"/>
    <w:rsid w:val="00354876"/>
    <w:rsid w:val="00363A9B"/>
    <w:rsid w:val="00397C2F"/>
    <w:rsid w:val="003B31E7"/>
    <w:rsid w:val="003C7E54"/>
    <w:rsid w:val="003D27BA"/>
    <w:rsid w:val="003F45AD"/>
    <w:rsid w:val="003F7294"/>
    <w:rsid w:val="00407B37"/>
    <w:rsid w:val="00420F21"/>
    <w:rsid w:val="004237C7"/>
    <w:rsid w:val="00462E5A"/>
    <w:rsid w:val="0049219C"/>
    <w:rsid w:val="00494C18"/>
    <w:rsid w:val="00494FAA"/>
    <w:rsid w:val="00497DDA"/>
    <w:rsid w:val="004D3108"/>
    <w:rsid w:val="004E03E6"/>
    <w:rsid w:val="004E46D6"/>
    <w:rsid w:val="004E59F3"/>
    <w:rsid w:val="0050061B"/>
    <w:rsid w:val="005060B9"/>
    <w:rsid w:val="00521BB0"/>
    <w:rsid w:val="00523C39"/>
    <w:rsid w:val="0053742F"/>
    <w:rsid w:val="005501AC"/>
    <w:rsid w:val="00550EE0"/>
    <w:rsid w:val="0055448D"/>
    <w:rsid w:val="00560104"/>
    <w:rsid w:val="0057000D"/>
    <w:rsid w:val="0059226A"/>
    <w:rsid w:val="005D7642"/>
    <w:rsid w:val="005E5CD1"/>
    <w:rsid w:val="00611FD9"/>
    <w:rsid w:val="00612451"/>
    <w:rsid w:val="00613347"/>
    <w:rsid w:val="00620F17"/>
    <w:rsid w:val="00685879"/>
    <w:rsid w:val="006A4D4B"/>
    <w:rsid w:val="006D05AF"/>
    <w:rsid w:val="006D2E27"/>
    <w:rsid w:val="006E147D"/>
    <w:rsid w:val="006E3955"/>
    <w:rsid w:val="006F14A4"/>
    <w:rsid w:val="00704DD7"/>
    <w:rsid w:val="0070742A"/>
    <w:rsid w:val="00712600"/>
    <w:rsid w:val="007275B3"/>
    <w:rsid w:val="00734600"/>
    <w:rsid w:val="00775978"/>
    <w:rsid w:val="00791622"/>
    <w:rsid w:val="007A3C63"/>
    <w:rsid w:val="007C064D"/>
    <w:rsid w:val="007F4334"/>
    <w:rsid w:val="0080247E"/>
    <w:rsid w:val="008064F3"/>
    <w:rsid w:val="0082321E"/>
    <w:rsid w:val="00831BDA"/>
    <w:rsid w:val="00845670"/>
    <w:rsid w:val="00851C11"/>
    <w:rsid w:val="00863C2F"/>
    <w:rsid w:val="00876E44"/>
    <w:rsid w:val="008822CF"/>
    <w:rsid w:val="00891CC9"/>
    <w:rsid w:val="008936CD"/>
    <w:rsid w:val="00894B63"/>
    <w:rsid w:val="008C297A"/>
    <w:rsid w:val="008C3815"/>
    <w:rsid w:val="008C4369"/>
    <w:rsid w:val="008D623E"/>
    <w:rsid w:val="008E78B7"/>
    <w:rsid w:val="00900E80"/>
    <w:rsid w:val="00903C4D"/>
    <w:rsid w:val="00916403"/>
    <w:rsid w:val="00926FCA"/>
    <w:rsid w:val="00927356"/>
    <w:rsid w:val="00927DF1"/>
    <w:rsid w:val="00940554"/>
    <w:rsid w:val="00946944"/>
    <w:rsid w:val="00952941"/>
    <w:rsid w:val="009A6F33"/>
    <w:rsid w:val="009A7AD8"/>
    <w:rsid w:val="009B147D"/>
    <w:rsid w:val="009B3097"/>
    <w:rsid w:val="009C1A70"/>
    <w:rsid w:val="009D6197"/>
    <w:rsid w:val="009F5CC7"/>
    <w:rsid w:val="009F60C4"/>
    <w:rsid w:val="009F74E3"/>
    <w:rsid w:val="009F7A08"/>
    <w:rsid w:val="00A00FC3"/>
    <w:rsid w:val="00A1134F"/>
    <w:rsid w:val="00A21F70"/>
    <w:rsid w:val="00A22A38"/>
    <w:rsid w:val="00A35DD8"/>
    <w:rsid w:val="00A41101"/>
    <w:rsid w:val="00A417CB"/>
    <w:rsid w:val="00A5183E"/>
    <w:rsid w:val="00A5473B"/>
    <w:rsid w:val="00A55B60"/>
    <w:rsid w:val="00A609A8"/>
    <w:rsid w:val="00A75C4B"/>
    <w:rsid w:val="00AB1F57"/>
    <w:rsid w:val="00AD61FD"/>
    <w:rsid w:val="00AD6F93"/>
    <w:rsid w:val="00B2100F"/>
    <w:rsid w:val="00B32AEC"/>
    <w:rsid w:val="00B43CD2"/>
    <w:rsid w:val="00B553EE"/>
    <w:rsid w:val="00B739D9"/>
    <w:rsid w:val="00B763FE"/>
    <w:rsid w:val="00BC7B95"/>
    <w:rsid w:val="00BD1409"/>
    <w:rsid w:val="00C16C7E"/>
    <w:rsid w:val="00C32F34"/>
    <w:rsid w:val="00C36AC1"/>
    <w:rsid w:val="00C55E4A"/>
    <w:rsid w:val="00C61F11"/>
    <w:rsid w:val="00C63B79"/>
    <w:rsid w:val="00C678B0"/>
    <w:rsid w:val="00C824A4"/>
    <w:rsid w:val="00C95935"/>
    <w:rsid w:val="00C975C9"/>
    <w:rsid w:val="00C97DBA"/>
    <w:rsid w:val="00CC6686"/>
    <w:rsid w:val="00CC6F48"/>
    <w:rsid w:val="00CD06E3"/>
    <w:rsid w:val="00CD2454"/>
    <w:rsid w:val="00CD5A82"/>
    <w:rsid w:val="00CE7875"/>
    <w:rsid w:val="00D03C4E"/>
    <w:rsid w:val="00D06C41"/>
    <w:rsid w:val="00D141B7"/>
    <w:rsid w:val="00D202DB"/>
    <w:rsid w:val="00D240D2"/>
    <w:rsid w:val="00D24983"/>
    <w:rsid w:val="00D25FB0"/>
    <w:rsid w:val="00D46FDA"/>
    <w:rsid w:val="00D60FFD"/>
    <w:rsid w:val="00D67C15"/>
    <w:rsid w:val="00D70FAF"/>
    <w:rsid w:val="00D87F8F"/>
    <w:rsid w:val="00D900E6"/>
    <w:rsid w:val="00D91EB9"/>
    <w:rsid w:val="00D92371"/>
    <w:rsid w:val="00DD1D12"/>
    <w:rsid w:val="00DF028B"/>
    <w:rsid w:val="00DF6131"/>
    <w:rsid w:val="00DF7FA5"/>
    <w:rsid w:val="00E13F54"/>
    <w:rsid w:val="00E17414"/>
    <w:rsid w:val="00E269CB"/>
    <w:rsid w:val="00E32C48"/>
    <w:rsid w:val="00E37244"/>
    <w:rsid w:val="00E52729"/>
    <w:rsid w:val="00E6786A"/>
    <w:rsid w:val="00E90288"/>
    <w:rsid w:val="00EC4F2B"/>
    <w:rsid w:val="00EC73F2"/>
    <w:rsid w:val="00ED481D"/>
    <w:rsid w:val="00EE09A3"/>
    <w:rsid w:val="00EE7AB9"/>
    <w:rsid w:val="00EF3AB6"/>
    <w:rsid w:val="00F00A20"/>
    <w:rsid w:val="00F01B01"/>
    <w:rsid w:val="00F0619A"/>
    <w:rsid w:val="00F072FA"/>
    <w:rsid w:val="00F20E23"/>
    <w:rsid w:val="00F2249A"/>
    <w:rsid w:val="00F35FD9"/>
    <w:rsid w:val="00F43FBC"/>
    <w:rsid w:val="00F6395C"/>
    <w:rsid w:val="00F71D62"/>
    <w:rsid w:val="00F7235A"/>
    <w:rsid w:val="00F83178"/>
    <w:rsid w:val="00FA125E"/>
    <w:rsid w:val="00FA2C38"/>
    <w:rsid w:val="00FD1F34"/>
    <w:rsid w:val="00FD68BD"/>
    <w:rsid w:val="00FD72BC"/>
    <w:rsid w:val="00FE2A22"/>
    <w:rsid w:val="00FF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0BE"/>
  <w15:docId w15:val="{70267AD6-81F2-48D4-BD10-EBC30FA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54"/>
    <w:rPr>
      <w:rFonts w:ascii="Segoe UI" w:hAnsi="Segoe UI" w:cs="Segoe UI"/>
      <w:sz w:val="18"/>
      <w:szCs w:val="18"/>
    </w:rPr>
  </w:style>
  <w:style w:type="paragraph" w:customStyle="1" w:styleId="Standard">
    <w:name w:val="Standard"/>
    <w:rsid w:val="0057000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C97DBA"/>
    <w:pPr>
      <w:ind w:left="720"/>
      <w:contextualSpacing/>
    </w:pPr>
  </w:style>
  <w:style w:type="paragraph" w:customStyle="1" w:styleId="xmsolistparagraph">
    <w:name w:val="x_msolistparagraph"/>
    <w:basedOn w:val="Normal"/>
    <w:rsid w:val="007275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1E6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styleId="TableGrid">
    <w:name w:val="Table Grid"/>
    <w:basedOn w:val="TableNormal"/>
    <w:uiPriority w:val="39"/>
    <w:rsid w:val="0021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20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2DB"/>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8C4369"/>
    <w:pPr>
      <w:widowControl w:val="0"/>
      <w:suppressAutoHyphens/>
      <w:spacing w:after="240" w:line="240" w:lineRule="auto"/>
      <w:jc w:val="both"/>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8C4369"/>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935205">
      <w:bodyDiv w:val="1"/>
      <w:marLeft w:val="0"/>
      <w:marRight w:val="0"/>
      <w:marTop w:val="0"/>
      <w:marBottom w:val="0"/>
      <w:divBdr>
        <w:top w:val="none" w:sz="0" w:space="0" w:color="auto"/>
        <w:left w:val="none" w:sz="0" w:space="0" w:color="auto"/>
        <w:bottom w:val="none" w:sz="0" w:space="0" w:color="auto"/>
        <w:right w:val="none" w:sz="0" w:space="0" w:color="auto"/>
      </w:divBdr>
    </w:div>
    <w:div w:id="190101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C51-21CE-46EC-B1E1-9AC91181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Treasurer</dc:creator>
  <cp:lastModifiedBy>Marathon Treasurer</cp:lastModifiedBy>
  <cp:revision>8</cp:revision>
  <cp:lastPrinted>2025-02-18T14:56:00Z</cp:lastPrinted>
  <dcterms:created xsi:type="dcterms:W3CDTF">2025-01-30T14:54:00Z</dcterms:created>
  <dcterms:modified xsi:type="dcterms:W3CDTF">2025-02-18T15:56:00Z</dcterms:modified>
</cp:coreProperties>
</file>